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F9A76" w14:textId="77777777" w:rsidR="00682F10" w:rsidRDefault="00F53653" w:rsidP="00F53653">
      <w:pPr>
        <w:jc w:val="center"/>
        <w:rPr>
          <w:rFonts w:ascii="Felix Titling" w:hAnsi="Felix Titling"/>
          <w:b/>
          <w:sz w:val="44"/>
          <w:szCs w:val="44"/>
        </w:rPr>
      </w:pPr>
      <w:r>
        <w:rPr>
          <w:rFonts w:ascii="Felix Titling" w:hAnsi="Felix Titling"/>
          <w:b/>
          <w:sz w:val="44"/>
          <w:szCs w:val="44"/>
        </w:rPr>
        <w:t>Station 1: Graphing Exponentials</w:t>
      </w:r>
    </w:p>
    <w:tbl>
      <w:tblPr>
        <w:tblStyle w:val="TableGrid"/>
        <w:tblW w:w="1435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7177"/>
        <w:gridCol w:w="7177"/>
      </w:tblGrid>
      <w:tr w:rsidR="00F53653" w14:paraId="55070BC2" w14:textId="77777777" w:rsidTr="00D5617F">
        <w:trPr>
          <w:trHeight w:val="4590"/>
        </w:trPr>
        <w:tc>
          <w:tcPr>
            <w:tcW w:w="7177" w:type="dxa"/>
          </w:tcPr>
          <w:p w14:paraId="5828E944" w14:textId="77777777" w:rsidR="00F53653" w:rsidRPr="008E0969" w:rsidRDefault="00F53653" w:rsidP="00D5617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36"/>
                <w:szCs w:val="36"/>
              </w:rPr>
            </w:pPr>
            <w:r w:rsidRPr="00D5617F">
              <w:rPr>
                <w:rFonts w:ascii="Century Gothic" w:hAnsi="Century Gothic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19F1FCA1" wp14:editId="3B8D923A">
                  <wp:simplePos x="0" y="0"/>
                  <wp:positionH relativeFrom="column">
                    <wp:posOffset>1908447</wp:posOffset>
                  </wp:positionH>
                  <wp:positionV relativeFrom="paragraph">
                    <wp:posOffset>291465</wp:posOffset>
                  </wp:positionV>
                  <wp:extent cx="2612572" cy="2586161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4723" r="4536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2" cy="2586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17F" w:rsidRPr="00D5617F">
              <w:rPr>
                <w:rFonts w:ascii="Century Gothic" w:hAnsi="Century Gothic"/>
                <w:sz w:val="36"/>
                <w:szCs w:val="36"/>
              </w:rPr>
              <w:t>Graph the following</w:t>
            </w:r>
          </w:p>
          <w:p w14:paraId="15658892" w14:textId="3DDEC32B" w:rsidR="008E0969" w:rsidRPr="00D5617F" w:rsidRDefault="008E0969" w:rsidP="008E0969">
            <w:pPr>
              <w:pStyle w:val="ListParagraph"/>
              <w:rPr>
                <w:rFonts w:ascii="Century Gothic" w:hAnsi="Century Gothic"/>
                <w:b/>
                <w:sz w:val="36"/>
                <w:szCs w:val="36"/>
              </w:rPr>
            </w:pPr>
            <w:r w:rsidRPr="00AC36FF">
              <w:rPr>
                <w:position w:val="-14"/>
              </w:rPr>
              <w:object w:dxaOrig="1219" w:dyaOrig="400" w14:anchorId="350B3C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45pt;height:35.55pt" o:ole="">
                  <v:imagedata r:id="rId6" o:title=""/>
                </v:shape>
                <o:OLEObject Type="Embed" ProgID="Equation.DSMT4" ShapeID="_x0000_i1025" DrawAspect="Content" ObjectID="_1539064370" r:id="rId7"/>
              </w:object>
            </w:r>
          </w:p>
        </w:tc>
        <w:tc>
          <w:tcPr>
            <w:tcW w:w="7177" w:type="dxa"/>
          </w:tcPr>
          <w:p w14:paraId="25F20AC9" w14:textId="77777777" w:rsidR="00F53653" w:rsidRPr="008E0969" w:rsidRDefault="00F53653" w:rsidP="00D5617F">
            <w:pPr>
              <w:pStyle w:val="ListParagraph"/>
              <w:numPr>
                <w:ilvl w:val="0"/>
                <w:numId w:val="5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2E6A0B" wp14:editId="59DA2C7A">
                  <wp:simplePos x="0" y="0"/>
                  <wp:positionH relativeFrom="column">
                    <wp:posOffset>1848114</wp:posOffset>
                  </wp:positionH>
                  <wp:positionV relativeFrom="paragraph">
                    <wp:posOffset>217714</wp:posOffset>
                  </wp:positionV>
                  <wp:extent cx="2612572" cy="2586161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4723" r="4536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2" cy="2586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17F" w:rsidRPr="00D5617F">
              <w:rPr>
                <w:rFonts w:ascii="Century Gothic" w:hAnsi="Century Gothic"/>
                <w:sz w:val="36"/>
                <w:szCs w:val="36"/>
              </w:rPr>
              <w:t xml:space="preserve"> Graph the following</w:t>
            </w:r>
          </w:p>
          <w:p w14:paraId="73350B7F" w14:textId="48009D27" w:rsidR="008E0969" w:rsidRPr="00D5617F" w:rsidRDefault="008E0969" w:rsidP="008E0969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  <w:r w:rsidRPr="00AC36FF">
              <w:rPr>
                <w:position w:val="-28"/>
              </w:rPr>
              <w:object w:dxaOrig="1440" w:dyaOrig="720" w14:anchorId="56A97278">
                <v:shape id="_x0000_i1026" type="#_x0000_t75" style="width:113.55pt;height:56.3pt" o:ole="">
                  <v:imagedata r:id="rId8" o:title=""/>
                </v:shape>
                <o:OLEObject Type="Embed" ProgID="Equation.DSMT4" ShapeID="_x0000_i1026" DrawAspect="Content" ObjectID="_1539064371" r:id="rId9"/>
              </w:object>
            </w:r>
          </w:p>
        </w:tc>
      </w:tr>
      <w:tr w:rsidR="00F53653" w14:paraId="3CE4A80B" w14:textId="77777777" w:rsidTr="00F53653">
        <w:trPr>
          <w:trHeight w:val="4843"/>
        </w:trPr>
        <w:tc>
          <w:tcPr>
            <w:tcW w:w="7177" w:type="dxa"/>
          </w:tcPr>
          <w:p w14:paraId="5A99B264" w14:textId="77777777" w:rsidR="00F53653" w:rsidRPr="008E0969" w:rsidRDefault="00F53653" w:rsidP="00D5617F">
            <w:pPr>
              <w:pStyle w:val="ListParagraph"/>
              <w:numPr>
                <w:ilvl w:val="0"/>
                <w:numId w:val="5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51FB9E0" wp14:editId="2836D8AC">
                  <wp:simplePos x="0" y="0"/>
                  <wp:positionH relativeFrom="column">
                    <wp:posOffset>1801759</wp:posOffset>
                  </wp:positionH>
                  <wp:positionV relativeFrom="paragraph">
                    <wp:posOffset>326844</wp:posOffset>
                  </wp:positionV>
                  <wp:extent cx="2612572" cy="2586161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4723" r="4536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2" cy="2586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17F" w:rsidRPr="00D5617F">
              <w:rPr>
                <w:rFonts w:ascii="Century Gothic" w:hAnsi="Century Gothic"/>
                <w:sz w:val="36"/>
                <w:szCs w:val="36"/>
              </w:rPr>
              <w:t xml:space="preserve"> Graph the following</w:t>
            </w:r>
          </w:p>
          <w:p w14:paraId="0A5AFECD" w14:textId="6314E8FB" w:rsidR="008E0969" w:rsidRPr="008E0969" w:rsidRDefault="008E0969" w:rsidP="008E0969">
            <w:pPr>
              <w:ind w:left="360"/>
              <w:rPr>
                <w:rFonts w:ascii="Felix Titling" w:hAnsi="Felix Titling"/>
                <w:b/>
                <w:sz w:val="44"/>
                <w:szCs w:val="44"/>
              </w:rPr>
            </w:pPr>
            <w:r w:rsidRPr="00AC36FF">
              <w:object w:dxaOrig="1500" w:dyaOrig="400" w14:anchorId="22181442">
                <v:shape id="_x0000_i1027" type="#_x0000_t75" style="width:125.55pt;height:32.3pt" o:ole="">
                  <v:imagedata r:id="rId10" o:title=""/>
                </v:shape>
                <o:OLEObject Type="Embed" ProgID="Equation.DSMT4" ShapeID="_x0000_i1027" DrawAspect="Content" ObjectID="_1539064372" r:id="rId11"/>
              </w:object>
            </w:r>
          </w:p>
        </w:tc>
        <w:tc>
          <w:tcPr>
            <w:tcW w:w="7177" w:type="dxa"/>
          </w:tcPr>
          <w:p w14:paraId="343AC2EC" w14:textId="77777777" w:rsidR="00F53653" w:rsidRPr="008E0969" w:rsidRDefault="00F53653" w:rsidP="00D5617F">
            <w:pPr>
              <w:pStyle w:val="ListParagraph"/>
              <w:numPr>
                <w:ilvl w:val="0"/>
                <w:numId w:val="5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A4AED62" wp14:editId="4A8D0D2E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315958</wp:posOffset>
                  </wp:positionV>
                  <wp:extent cx="2612572" cy="2586161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4723" r="4536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72" cy="2586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17F" w:rsidRPr="00D5617F">
              <w:rPr>
                <w:rFonts w:ascii="Century Gothic" w:hAnsi="Century Gothic"/>
                <w:sz w:val="36"/>
                <w:szCs w:val="36"/>
              </w:rPr>
              <w:t xml:space="preserve"> Graph the following</w:t>
            </w:r>
          </w:p>
          <w:p w14:paraId="5FEDB279" w14:textId="262AFDB1" w:rsidR="008E0969" w:rsidRPr="008E0969" w:rsidRDefault="008E0969" w:rsidP="008E0969">
            <w:pPr>
              <w:ind w:left="360"/>
              <w:rPr>
                <w:rFonts w:ascii="Felix Titling" w:hAnsi="Felix Titling"/>
                <w:b/>
                <w:sz w:val="44"/>
                <w:szCs w:val="44"/>
              </w:rPr>
            </w:pPr>
            <w:r w:rsidRPr="00AC36FF">
              <w:rPr>
                <w:position w:val="-14"/>
              </w:rPr>
              <w:object w:dxaOrig="1300" w:dyaOrig="400" w14:anchorId="7248DC8D">
                <v:shape id="_x0000_i1028" type="#_x0000_t75" style="width:119.55pt;height:36pt" o:ole="">
                  <v:imagedata r:id="rId12" o:title=""/>
                </v:shape>
                <o:OLEObject Type="Embed" ProgID="Equation.DSMT4" ShapeID="_x0000_i1028" DrawAspect="Content" ObjectID="_1539064373" r:id="rId13"/>
              </w:object>
            </w:r>
          </w:p>
        </w:tc>
      </w:tr>
    </w:tbl>
    <w:p w14:paraId="2B0F90E7" w14:textId="560698DB" w:rsidR="00F53653" w:rsidRDefault="00F53653" w:rsidP="00F53653">
      <w:pPr>
        <w:jc w:val="center"/>
        <w:rPr>
          <w:rFonts w:ascii="Felix Titling" w:hAnsi="Felix Titling"/>
          <w:b/>
          <w:sz w:val="44"/>
          <w:szCs w:val="44"/>
        </w:rPr>
      </w:pPr>
      <w:r>
        <w:rPr>
          <w:rFonts w:ascii="Felix Titling" w:hAnsi="Felix Titling"/>
          <w:b/>
          <w:sz w:val="44"/>
          <w:szCs w:val="44"/>
        </w:rPr>
        <w:lastRenderedPageBreak/>
        <w:t>Station 2: Characteristic of Exponentials</w:t>
      </w:r>
    </w:p>
    <w:tbl>
      <w:tblPr>
        <w:tblStyle w:val="TableGrid"/>
        <w:tblW w:w="1437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7185"/>
        <w:gridCol w:w="7185"/>
      </w:tblGrid>
      <w:tr w:rsidR="00F53653" w14:paraId="5C0DFB50" w14:textId="77777777" w:rsidTr="00CA2CA1">
        <w:trPr>
          <w:trHeight w:val="9532"/>
        </w:trPr>
        <w:tc>
          <w:tcPr>
            <w:tcW w:w="7185" w:type="dxa"/>
          </w:tcPr>
          <w:p w14:paraId="50FF4356" w14:textId="5622E4E5" w:rsidR="00CA2CA1" w:rsidRPr="00CA2CA1" w:rsidRDefault="00F8307D" w:rsidP="00CA2CA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D5617F">
              <w:rPr>
                <w:rFonts w:ascii="Century Gothic" w:hAnsi="Century Gothic"/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1" locked="0" layoutInCell="1" allowOverlap="1" wp14:anchorId="4E92C652" wp14:editId="5AA10539">
                  <wp:simplePos x="0" y="0"/>
                  <wp:positionH relativeFrom="column">
                    <wp:posOffset>1985645</wp:posOffset>
                  </wp:positionH>
                  <wp:positionV relativeFrom="paragraph">
                    <wp:posOffset>160111</wp:posOffset>
                  </wp:positionV>
                  <wp:extent cx="2405380" cy="2380615"/>
                  <wp:effectExtent l="0" t="0" r="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4723" r="4536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2380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A1" w:rsidRPr="00CA2CA1">
              <w:rPr>
                <w:rFonts w:ascii="Century Gothic" w:hAnsi="Century Gothic"/>
                <w:b/>
                <w:sz w:val="28"/>
                <w:szCs w:val="28"/>
              </w:rPr>
              <w:t>Graph the following and fill in information below</w:t>
            </w:r>
            <w:bookmarkStart w:id="0" w:name="_GoBack"/>
            <w:bookmarkEnd w:id="0"/>
          </w:p>
          <w:p w14:paraId="4A44BFB8" w14:textId="44BE0E70" w:rsidR="00CA2CA1" w:rsidRDefault="00CA2CA1" w:rsidP="00CA2CA1">
            <w:pPr>
              <w:pStyle w:val="ListParagraph"/>
            </w:pPr>
            <w:r w:rsidRPr="005F1A8D">
              <w:object w:dxaOrig="1300" w:dyaOrig="400" w14:anchorId="16EE2D18">
                <v:shape id="_x0000_i1058" type="#_x0000_t75" style="width:104.3pt;height:31.85pt" o:ole="">
                  <v:imagedata r:id="rId14" o:title=""/>
                </v:shape>
                <o:OLEObject Type="Embed" ProgID="Equation.DSMT4" ShapeID="_x0000_i1058" DrawAspect="Content" ObjectID="_1539064374" r:id="rId15"/>
              </w:object>
            </w:r>
          </w:p>
          <w:p w14:paraId="43493B60" w14:textId="422D5144" w:rsidR="00CA2CA1" w:rsidRDefault="00CA2CA1" w:rsidP="00CA2CA1">
            <w:pPr>
              <w:pStyle w:val="ListParagraph"/>
            </w:pPr>
          </w:p>
          <w:p w14:paraId="6B77BC45" w14:textId="61CE6496" w:rsidR="00CA2CA1" w:rsidRDefault="00CA2CA1" w:rsidP="00CA2CA1">
            <w:pPr>
              <w:pStyle w:val="ListParagraph"/>
            </w:pPr>
          </w:p>
          <w:p w14:paraId="6B7EA092" w14:textId="41237059" w:rsidR="00CA2CA1" w:rsidRDefault="00CA2CA1" w:rsidP="00CA2CA1">
            <w:pPr>
              <w:pStyle w:val="ListParagraph"/>
            </w:pPr>
          </w:p>
          <w:p w14:paraId="73E2E477" w14:textId="37DD0042" w:rsidR="00CA2CA1" w:rsidRDefault="00CA2CA1" w:rsidP="00CA2CA1">
            <w:pPr>
              <w:pStyle w:val="ListParagraph"/>
            </w:pPr>
          </w:p>
          <w:p w14:paraId="6263AAEE" w14:textId="31762243" w:rsidR="00CA2CA1" w:rsidRDefault="00CA2CA1" w:rsidP="00CA2CA1">
            <w:pPr>
              <w:pStyle w:val="ListParagraph"/>
            </w:pPr>
          </w:p>
          <w:p w14:paraId="24A1567D" w14:textId="77777777" w:rsidR="00CA2CA1" w:rsidRDefault="00CA2CA1" w:rsidP="00CA2CA1">
            <w:pPr>
              <w:pStyle w:val="ListParagraph"/>
            </w:pPr>
          </w:p>
          <w:p w14:paraId="4EB69698" w14:textId="2DA784A0" w:rsidR="00CA2CA1" w:rsidRDefault="00CA2CA1" w:rsidP="00B76C58">
            <w:pPr>
              <w:rPr>
                <w:rFonts w:ascii="Felix Titling" w:hAnsi="Felix Titling"/>
                <w:b/>
                <w:sz w:val="44"/>
                <w:szCs w:val="44"/>
              </w:rPr>
            </w:pPr>
          </w:p>
          <w:p w14:paraId="09917E50" w14:textId="77777777" w:rsidR="00A60279" w:rsidRDefault="00A60279" w:rsidP="00B76C58">
            <w:pPr>
              <w:rPr>
                <w:rFonts w:ascii="Felix Titling" w:hAnsi="Felix Titling"/>
                <w:b/>
                <w:sz w:val="44"/>
                <w:szCs w:val="44"/>
              </w:rPr>
            </w:pPr>
          </w:p>
          <w:p w14:paraId="77D3ADB9" w14:textId="340C0889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Domain: _______________</w:t>
            </w:r>
            <w:r w:rsidRPr="00CA2CA1">
              <w:rPr>
                <w:rFonts w:ascii="Century Gothic" w:hAnsi="Century Gothic"/>
                <w:sz w:val="28"/>
                <w:szCs w:val="28"/>
              </w:rPr>
              <w:t>Range: _________________</w:t>
            </w:r>
          </w:p>
          <w:p w14:paraId="0EBC8E11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2A2DF64" w14:textId="217AE790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X-</w:t>
            </w:r>
            <w:r>
              <w:rPr>
                <w:rFonts w:ascii="Century Gothic" w:hAnsi="Century Gothic"/>
                <w:sz w:val="28"/>
                <w:szCs w:val="28"/>
              </w:rPr>
              <w:t>intercept: __________ y-intercept: _____________</w:t>
            </w:r>
          </w:p>
          <w:p w14:paraId="6D60E886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C09DE8D" w14:textId="77777777" w:rsid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 xml:space="preserve">Interval of Increase: __________  </w:t>
            </w:r>
          </w:p>
          <w:p w14:paraId="031243E0" w14:textId="61AB8EC7" w:rsid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39C55DC8" w14:textId="6EC2A391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Interval of Decrease: ___________</w:t>
            </w:r>
          </w:p>
          <w:p w14:paraId="63AB9A4B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4B2AE1" w14:textId="4A22B186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aximum(s): _____________Minimum(s):____________</w:t>
            </w:r>
          </w:p>
          <w:p w14:paraId="63B8C856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850E47A" w14:textId="1EEB69C8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Symmetry: _____________</w:t>
            </w:r>
            <w:r w:rsidRPr="00CA2CA1">
              <w:rPr>
                <w:rFonts w:ascii="Century Gothic" w:hAnsi="Century Gothic"/>
                <w:sz w:val="28"/>
                <w:szCs w:val="28"/>
              </w:rPr>
              <w:t>Negative:________________</w:t>
            </w:r>
          </w:p>
          <w:p w14:paraId="1259FF14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 xml:space="preserve">End- Behavior: </w:t>
            </w:r>
            <w:r w:rsidRPr="00CA2CA1">
              <w:rPr>
                <w:rFonts w:ascii="Century Gothic" w:hAnsi="Century Gothic"/>
                <w:position w:val="-28"/>
                <w:sz w:val="28"/>
                <w:szCs w:val="28"/>
              </w:rPr>
              <w:object w:dxaOrig="2840" w:dyaOrig="680" w14:anchorId="4411BEDB">
                <v:shape id="_x0000_i1030" type="#_x0000_t75" style="width:141.7pt;height:33.7pt" o:ole="">
                  <v:imagedata r:id="rId16" o:title=""/>
                </v:shape>
                <o:OLEObject Type="Embed" ProgID="Equation.DSMT4" ShapeID="_x0000_i1030" DrawAspect="Content" ObjectID="_1539064375" r:id="rId17"/>
              </w:object>
            </w:r>
          </w:p>
          <w:p w14:paraId="219B652E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185510D" w14:textId="000D0A11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Find the average rate of change from x=1 to x=2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</w:p>
          <w:p w14:paraId="0F36BEC5" w14:textId="4DBC18D7" w:rsidR="00F53653" w:rsidRDefault="00F53653" w:rsidP="00B76C58">
            <w:pPr>
              <w:rPr>
                <w:rFonts w:ascii="Felix Titling" w:hAnsi="Felix Titling"/>
                <w:b/>
                <w:sz w:val="44"/>
                <w:szCs w:val="44"/>
              </w:rPr>
            </w:pPr>
          </w:p>
        </w:tc>
        <w:tc>
          <w:tcPr>
            <w:tcW w:w="7185" w:type="dxa"/>
          </w:tcPr>
          <w:p w14:paraId="32D0FAA7" w14:textId="3B96B1D9" w:rsidR="00CA2CA1" w:rsidRPr="00CA2CA1" w:rsidRDefault="00F8307D" w:rsidP="00CA2CA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8"/>
                <w:szCs w:val="28"/>
              </w:rPr>
            </w:pPr>
            <w:r w:rsidRPr="00D5617F">
              <w:rPr>
                <w:rFonts w:ascii="Century Gothic" w:hAnsi="Century Gothic"/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1" locked="0" layoutInCell="1" allowOverlap="1" wp14:anchorId="1F31B317" wp14:editId="08809ADF">
                  <wp:simplePos x="0" y="0"/>
                  <wp:positionH relativeFrom="column">
                    <wp:posOffset>1928495</wp:posOffset>
                  </wp:positionH>
                  <wp:positionV relativeFrom="paragraph">
                    <wp:posOffset>140426</wp:posOffset>
                  </wp:positionV>
                  <wp:extent cx="2405380" cy="2380615"/>
                  <wp:effectExtent l="0" t="0" r="0" b="63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" t="4723" r="4536" b="5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2380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CA1" w:rsidRPr="00CA2CA1">
              <w:rPr>
                <w:rFonts w:ascii="Century Gothic" w:hAnsi="Century Gothic"/>
                <w:b/>
                <w:sz w:val="28"/>
                <w:szCs w:val="28"/>
              </w:rPr>
              <w:t>Graph the following and fill in information below</w:t>
            </w:r>
          </w:p>
          <w:p w14:paraId="4784A80B" w14:textId="20E18DDF" w:rsidR="00CA2CA1" w:rsidRDefault="00CA2CA1" w:rsidP="00CA2CA1">
            <w:r w:rsidRPr="003324CC">
              <w:object w:dxaOrig="1800" w:dyaOrig="720" w14:anchorId="3199118F">
                <v:shape id="_x0000_i1061" type="#_x0000_t75" style="width:138.45pt;height:55.85pt" o:ole="">
                  <v:imagedata r:id="rId18" o:title=""/>
                </v:shape>
                <o:OLEObject Type="Embed" ProgID="Equation.DSMT4" ShapeID="_x0000_i1061" DrawAspect="Content" ObjectID="_1539064376" r:id="rId19"/>
              </w:object>
            </w:r>
          </w:p>
          <w:p w14:paraId="472F807E" w14:textId="77777777" w:rsidR="00CA2CA1" w:rsidRDefault="00CA2CA1" w:rsidP="00CA2CA1">
            <w:pPr>
              <w:pStyle w:val="ListParagraph"/>
            </w:pPr>
          </w:p>
          <w:p w14:paraId="04613B18" w14:textId="77777777" w:rsidR="00CA2CA1" w:rsidRDefault="00CA2CA1" w:rsidP="00CA2CA1">
            <w:pPr>
              <w:pStyle w:val="ListParagraph"/>
            </w:pPr>
          </w:p>
          <w:p w14:paraId="49F6DC3F" w14:textId="77777777" w:rsidR="00CA2CA1" w:rsidRDefault="00CA2CA1" w:rsidP="00CA2CA1"/>
          <w:p w14:paraId="1E6C414B" w14:textId="77777777" w:rsidR="00CA2CA1" w:rsidRDefault="00CA2CA1" w:rsidP="00CA2CA1">
            <w:pPr>
              <w:pStyle w:val="ListParagraph"/>
            </w:pPr>
          </w:p>
          <w:p w14:paraId="3A119D02" w14:textId="77777777" w:rsidR="00CA2CA1" w:rsidRDefault="00CA2CA1" w:rsidP="00CA2CA1">
            <w:pPr>
              <w:pStyle w:val="ListParagraph"/>
            </w:pPr>
          </w:p>
          <w:p w14:paraId="48C20B8B" w14:textId="77777777" w:rsidR="00F8307D" w:rsidRDefault="00F8307D" w:rsidP="00CA2CA1">
            <w:pPr>
              <w:pStyle w:val="ListParagraph"/>
            </w:pPr>
          </w:p>
          <w:p w14:paraId="50C1297F" w14:textId="77777777" w:rsidR="00CA2CA1" w:rsidRDefault="00CA2CA1" w:rsidP="00CA2CA1">
            <w:pPr>
              <w:rPr>
                <w:rFonts w:ascii="Felix Titling" w:hAnsi="Felix Titling"/>
                <w:b/>
                <w:sz w:val="44"/>
                <w:szCs w:val="44"/>
              </w:rPr>
            </w:pPr>
          </w:p>
          <w:p w14:paraId="1D61C9D3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Domain: _______________</w:t>
            </w:r>
            <w:r w:rsidRPr="00CA2CA1">
              <w:rPr>
                <w:rFonts w:ascii="Century Gothic" w:hAnsi="Century Gothic"/>
                <w:sz w:val="28"/>
                <w:szCs w:val="28"/>
              </w:rPr>
              <w:t>Range: _________________</w:t>
            </w:r>
          </w:p>
          <w:p w14:paraId="4B887194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C7A1102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X-</w:t>
            </w:r>
            <w:r>
              <w:rPr>
                <w:rFonts w:ascii="Century Gothic" w:hAnsi="Century Gothic"/>
                <w:sz w:val="28"/>
                <w:szCs w:val="28"/>
              </w:rPr>
              <w:t>intercept: __________ y-intercept: _____________</w:t>
            </w:r>
          </w:p>
          <w:p w14:paraId="01EB5631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C564ED2" w14:textId="77777777" w:rsid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 xml:space="preserve">Interval of Increase: __________  </w:t>
            </w:r>
          </w:p>
          <w:p w14:paraId="561AB0E5" w14:textId="77777777" w:rsid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59013388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Interval of Decrease: ___________</w:t>
            </w:r>
          </w:p>
          <w:p w14:paraId="1E22C94A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790F067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aximum(s): _____________Minimum(s):____________</w:t>
            </w:r>
          </w:p>
          <w:p w14:paraId="4E63750F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88EB1E4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Symmetry: _____________</w:t>
            </w:r>
            <w:r w:rsidRPr="00CA2CA1">
              <w:rPr>
                <w:rFonts w:ascii="Century Gothic" w:hAnsi="Century Gothic"/>
                <w:sz w:val="28"/>
                <w:szCs w:val="28"/>
              </w:rPr>
              <w:t>Negative:________________</w:t>
            </w:r>
          </w:p>
          <w:p w14:paraId="754B51D0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 xml:space="preserve">End- Behavior: </w:t>
            </w:r>
            <w:r w:rsidRPr="00CA2CA1">
              <w:rPr>
                <w:rFonts w:ascii="Century Gothic" w:hAnsi="Century Gothic"/>
                <w:position w:val="-28"/>
                <w:sz w:val="28"/>
                <w:szCs w:val="28"/>
              </w:rPr>
              <w:object w:dxaOrig="2840" w:dyaOrig="680" w14:anchorId="7946F925">
                <v:shape id="_x0000_i1032" type="#_x0000_t75" style="width:141.7pt;height:33.7pt" o:ole="">
                  <v:imagedata r:id="rId16" o:title=""/>
                </v:shape>
                <o:OLEObject Type="Embed" ProgID="Equation.DSMT4" ShapeID="_x0000_i1032" DrawAspect="Content" ObjectID="_1539064377" r:id="rId20"/>
              </w:object>
            </w:r>
          </w:p>
          <w:p w14:paraId="658E9E88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B64BEEB" w14:textId="77777777" w:rsidR="00CA2CA1" w:rsidRPr="00CA2CA1" w:rsidRDefault="00CA2CA1" w:rsidP="00CA2CA1">
            <w:pPr>
              <w:rPr>
                <w:rFonts w:ascii="Century Gothic" w:hAnsi="Century Gothic"/>
                <w:sz w:val="28"/>
                <w:szCs w:val="28"/>
              </w:rPr>
            </w:pPr>
            <w:r w:rsidRPr="00CA2CA1">
              <w:rPr>
                <w:rFonts w:ascii="Century Gothic" w:hAnsi="Century Gothic"/>
                <w:sz w:val="28"/>
                <w:szCs w:val="28"/>
              </w:rPr>
              <w:t>Find the average rate of change from x=1 to x=2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</w:p>
          <w:p w14:paraId="42413EAB" w14:textId="3829B2C5" w:rsidR="00F53653" w:rsidRDefault="00F53653" w:rsidP="00B76C58">
            <w:pPr>
              <w:rPr>
                <w:rFonts w:ascii="Felix Titling" w:hAnsi="Felix Titling"/>
                <w:b/>
                <w:sz w:val="44"/>
                <w:szCs w:val="44"/>
              </w:rPr>
            </w:pPr>
          </w:p>
        </w:tc>
      </w:tr>
    </w:tbl>
    <w:p w14:paraId="588A17A8" w14:textId="77777777" w:rsidR="00F53653" w:rsidRDefault="00F53653" w:rsidP="00F53653">
      <w:pPr>
        <w:jc w:val="center"/>
        <w:rPr>
          <w:rFonts w:ascii="Felix Titling" w:hAnsi="Felix Titling"/>
          <w:b/>
          <w:sz w:val="44"/>
          <w:szCs w:val="44"/>
        </w:rPr>
      </w:pPr>
      <w:r>
        <w:rPr>
          <w:rFonts w:ascii="Felix Titling" w:hAnsi="Felix Titling"/>
          <w:b/>
          <w:sz w:val="44"/>
          <w:szCs w:val="44"/>
        </w:rPr>
        <w:lastRenderedPageBreak/>
        <w:t>Station 3: Transformation of Exponentials</w:t>
      </w:r>
    </w:p>
    <w:tbl>
      <w:tblPr>
        <w:tblStyle w:val="TableGrid"/>
        <w:tblW w:w="1435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7177"/>
        <w:gridCol w:w="7177"/>
      </w:tblGrid>
      <w:tr w:rsidR="00F53653" w14:paraId="6C47355A" w14:textId="77777777" w:rsidTr="00B76C58">
        <w:trPr>
          <w:trHeight w:val="4345"/>
        </w:trPr>
        <w:tc>
          <w:tcPr>
            <w:tcW w:w="7177" w:type="dxa"/>
          </w:tcPr>
          <w:p w14:paraId="6941774F" w14:textId="0F8AFFEC" w:rsidR="004B046D" w:rsidRPr="004B046D" w:rsidRDefault="003C3566" w:rsidP="003C3566">
            <w:pPr>
              <w:pStyle w:val="ListParagraph"/>
              <w:numPr>
                <w:ilvl w:val="0"/>
                <w:numId w:val="9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State the transf</w:t>
            </w:r>
            <w:r w:rsidR="004B046D">
              <w:rPr>
                <w:rFonts w:ascii="Century Gothic" w:hAnsi="Century Gothic"/>
                <w:sz w:val="32"/>
                <w:szCs w:val="32"/>
              </w:rPr>
              <w:t>ormation for the following equation</w:t>
            </w:r>
          </w:p>
          <w:p w14:paraId="44BA5F8C" w14:textId="2C8252BC" w:rsidR="00F53653" w:rsidRPr="003C3566" w:rsidRDefault="004B046D" w:rsidP="004B046D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  <w:r w:rsidRPr="004B046D">
              <w:rPr>
                <w:rFonts w:ascii="Century Gothic" w:hAnsi="Century Gothic"/>
                <w:position w:val="-24"/>
                <w:sz w:val="32"/>
                <w:szCs w:val="32"/>
              </w:rPr>
              <w:object w:dxaOrig="1200" w:dyaOrig="620" w14:anchorId="6288BBA0">
                <v:shape id="_x0000_i1033" type="#_x0000_t75" style="width:110.3pt;height:56.3pt" o:ole="">
                  <v:imagedata r:id="rId21" o:title=""/>
                </v:shape>
                <o:OLEObject Type="Embed" ProgID="Equation.DSMT4" ShapeID="_x0000_i1033" DrawAspect="Content" ObjectID="_1539064378" r:id="rId22"/>
              </w:objec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7177" w:type="dxa"/>
          </w:tcPr>
          <w:p w14:paraId="1595D806" w14:textId="77777777" w:rsidR="004B046D" w:rsidRPr="004B046D" w:rsidRDefault="003C3566" w:rsidP="003C3566">
            <w:pPr>
              <w:pStyle w:val="ListParagraph"/>
              <w:numPr>
                <w:ilvl w:val="0"/>
                <w:numId w:val="9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State the transf</w:t>
            </w:r>
            <w:r w:rsidR="004B046D">
              <w:rPr>
                <w:rFonts w:ascii="Century Gothic" w:hAnsi="Century Gothic"/>
                <w:sz w:val="32"/>
                <w:szCs w:val="32"/>
              </w:rPr>
              <w:t>ormation for the following equation</w:t>
            </w:r>
          </w:p>
          <w:p w14:paraId="3CF05DB1" w14:textId="7E536C7D" w:rsidR="00F53653" w:rsidRPr="003C3566" w:rsidRDefault="004B046D" w:rsidP="004B046D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  <w:r w:rsidRPr="004B046D">
              <w:rPr>
                <w:rFonts w:ascii="Felix Titling" w:hAnsi="Felix Titling"/>
                <w:b/>
                <w:position w:val="-28"/>
                <w:sz w:val="44"/>
                <w:szCs w:val="44"/>
              </w:rPr>
              <w:object w:dxaOrig="1380" w:dyaOrig="720" w14:anchorId="0924A87C">
                <v:shape id="_x0000_i1034" type="#_x0000_t75" style="width:96pt;height:49.85pt" o:ole="">
                  <v:imagedata r:id="rId23" o:title=""/>
                </v:shape>
                <o:OLEObject Type="Embed" ProgID="Equation.DSMT4" ShapeID="_x0000_i1034" DrawAspect="Content" ObjectID="_1539064379" r:id="rId24"/>
              </w:object>
            </w:r>
            <w:r>
              <w:rPr>
                <w:rFonts w:ascii="Felix Titling" w:hAnsi="Felix Titling"/>
                <w:b/>
                <w:sz w:val="44"/>
                <w:szCs w:val="44"/>
              </w:rPr>
              <w:t xml:space="preserve"> </w:t>
            </w:r>
          </w:p>
        </w:tc>
      </w:tr>
      <w:tr w:rsidR="00F53653" w14:paraId="3DFB1A3A" w14:textId="77777777" w:rsidTr="00B76C58">
        <w:trPr>
          <w:trHeight w:val="4843"/>
        </w:trPr>
        <w:tc>
          <w:tcPr>
            <w:tcW w:w="7177" w:type="dxa"/>
          </w:tcPr>
          <w:p w14:paraId="02D6A6AD" w14:textId="758CF816" w:rsidR="00F53653" w:rsidRPr="004B046D" w:rsidRDefault="004B046D" w:rsidP="004B046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40"/>
                <w:szCs w:val="40"/>
              </w:rPr>
            </w:pPr>
            <w:r w:rsidRPr="004B046D">
              <w:rPr>
                <w:rFonts w:ascii="Century Gothic" w:hAnsi="Century Gothic"/>
                <w:sz w:val="40"/>
                <w:szCs w:val="40"/>
              </w:rPr>
              <w:t xml:space="preserve">Given the parent function </w:t>
            </w:r>
            <w:r w:rsidRPr="004B046D">
              <w:rPr>
                <w:rFonts w:ascii="Century Gothic" w:hAnsi="Century Gothic"/>
                <w:position w:val="-10"/>
                <w:sz w:val="40"/>
                <w:szCs w:val="40"/>
              </w:rPr>
              <w:object w:dxaOrig="999" w:dyaOrig="360" w14:anchorId="286AA3C6">
                <v:shape id="_x0000_i1035" type="#_x0000_t75" style="width:83.55pt;height:30pt" o:ole="">
                  <v:imagedata r:id="rId25" o:title=""/>
                </v:shape>
                <o:OLEObject Type="Embed" ProgID="Equation.DSMT4" ShapeID="_x0000_i1035" DrawAspect="Content" ObjectID="_1539064380" r:id="rId26"/>
              </w:object>
            </w:r>
            <w:r>
              <w:rPr>
                <w:rFonts w:ascii="Century Gothic" w:hAnsi="Century Gothic"/>
                <w:sz w:val="40"/>
                <w:szCs w:val="40"/>
              </w:rPr>
              <w:t>. W</w:t>
            </w:r>
            <w:r w:rsidRPr="004B046D">
              <w:rPr>
                <w:rFonts w:ascii="Century Gothic" w:hAnsi="Century Gothic"/>
                <w:sz w:val="40"/>
                <w:szCs w:val="40"/>
              </w:rPr>
              <w:t>rite the equation of the graph that is reflected over the x-axis and shift to the left 6.</w:t>
            </w:r>
            <w:r w:rsidR="003C3566" w:rsidRPr="004B046D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</w:tc>
        <w:tc>
          <w:tcPr>
            <w:tcW w:w="7177" w:type="dxa"/>
          </w:tcPr>
          <w:p w14:paraId="7FC4DA64" w14:textId="76B4A797" w:rsidR="00F53653" w:rsidRPr="004B046D" w:rsidRDefault="004B046D" w:rsidP="004B046D">
            <w:pPr>
              <w:pStyle w:val="ListParagraph"/>
              <w:numPr>
                <w:ilvl w:val="0"/>
                <w:numId w:val="9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 w:rsidRPr="004B046D">
              <w:rPr>
                <w:rFonts w:ascii="Century Gothic" w:hAnsi="Century Gothic"/>
                <w:sz w:val="40"/>
                <w:szCs w:val="40"/>
              </w:rPr>
              <w:t xml:space="preserve">Given the parent function </w:t>
            </w:r>
            <w:r w:rsidRPr="004B046D">
              <w:rPr>
                <w:position w:val="-10"/>
              </w:rPr>
              <w:object w:dxaOrig="999" w:dyaOrig="360" w14:anchorId="06C75324">
                <v:shape id="_x0000_i1036" type="#_x0000_t75" style="width:83.55pt;height:30pt" o:ole="">
                  <v:imagedata r:id="rId25" o:title=""/>
                </v:shape>
                <o:OLEObject Type="Embed" ProgID="Equation.DSMT4" ShapeID="_x0000_i1036" DrawAspect="Content" ObjectID="_1539064381" r:id="rId27"/>
              </w:object>
            </w:r>
            <w:r w:rsidRPr="004B046D">
              <w:rPr>
                <w:rFonts w:ascii="Century Gothic" w:hAnsi="Century Gothic"/>
                <w:sz w:val="40"/>
                <w:szCs w:val="40"/>
              </w:rPr>
              <w:t xml:space="preserve">. Write the equation of the graph that is </w:t>
            </w:r>
            <w:r>
              <w:rPr>
                <w:rFonts w:ascii="Century Gothic" w:hAnsi="Century Gothic"/>
                <w:sz w:val="40"/>
                <w:szCs w:val="40"/>
              </w:rPr>
              <w:t xml:space="preserve">stretched by 3 and shifted up 11. </w:t>
            </w:r>
          </w:p>
        </w:tc>
      </w:tr>
    </w:tbl>
    <w:p w14:paraId="652A0334" w14:textId="77777777" w:rsidR="00F53653" w:rsidRDefault="00F53653" w:rsidP="00F53653">
      <w:pPr>
        <w:jc w:val="center"/>
        <w:rPr>
          <w:rFonts w:ascii="Felix Titling" w:hAnsi="Felix Titling"/>
          <w:b/>
          <w:sz w:val="44"/>
          <w:szCs w:val="44"/>
        </w:rPr>
      </w:pPr>
      <w:r>
        <w:rPr>
          <w:rFonts w:ascii="Felix Titling" w:hAnsi="Felix Titling"/>
          <w:b/>
          <w:sz w:val="44"/>
          <w:szCs w:val="44"/>
        </w:rPr>
        <w:t xml:space="preserve">Station 4: </w:t>
      </w:r>
      <w:r w:rsidR="00A22C94">
        <w:rPr>
          <w:rFonts w:ascii="Felix Titling" w:hAnsi="Felix Titling"/>
          <w:b/>
          <w:sz w:val="44"/>
          <w:szCs w:val="44"/>
        </w:rPr>
        <w:t>Solving</w:t>
      </w:r>
      <w:r>
        <w:rPr>
          <w:rFonts w:ascii="Felix Titling" w:hAnsi="Felix Titling"/>
          <w:b/>
          <w:sz w:val="44"/>
          <w:szCs w:val="44"/>
        </w:rPr>
        <w:t xml:space="preserve"> Exponentials</w:t>
      </w:r>
    </w:p>
    <w:tbl>
      <w:tblPr>
        <w:tblStyle w:val="TableGrid"/>
        <w:tblW w:w="1435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7177"/>
        <w:gridCol w:w="7177"/>
      </w:tblGrid>
      <w:tr w:rsidR="00F53653" w14:paraId="12AA8530" w14:textId="77777777" w:rsidTr="00B76C58">
        <w:trPr>
          <w:trHeight w:val="4345"/>
        </w:trPr>
        <w:tc>
          <w:tcPr>
            <w:tcW w:w="7177" w:type="dxa"/>
          </w:tcPr>
          <w:p w14:paraId="125551E7" w14:textId="6E33D312" w:rsidR="006F65C8" w:rsidRPr="006F65C8" w:rsidRDefault="006F65C8" w:rsidP="006F65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36"/>
                <w:szCs w:val="36"/>
              </w:rPr>
            </w:pPr>
            <w:r w:rsidRPr="006F65C8">
              <w:rPr>
                <w:rFonts w:ascii="Century Gothic" w:hAnsi="Century Gothic"/>
                <w:sz w:val="36"/>
                <w:szCs w:val="36"/>
              </w:rPr>
              <w:t>Solve the following for x</w:t>
            </w:r>
          </w:p>
          <w:p w14:paraId="17C9BD75" w14:textId="39C0C969" w:rsidR="00F53653" w:rsidRPr="006F65C8" w:rsidRDefault="006F65C8" w:rsidP="006F65C8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  <w:r w:rsidRPr="00475DAA">
              <w:rPr>
                <w:position w:val="-6"/>
                <w:sz w:val="28"/>
                <w:szCs w:val="32"/>
              </w:rPr>
              <w:object w:dxaOrig="1140" w:dyaOrig="320" w14:anchorId="217A1348">
                <v:shape id="_x0000_i1037" type="#_x0000_t75" style="width:119.55pt;height:33.7pt" o:ole="">
                  <v:imagedata r:id="rId28" o:title=""/>
                </v:shape>
                <o:OLEObject Type="Embed" ProgID="Equation.DSMT4" ShapeID="_x0000_i1037" DrawAspect="Content" ObjectID="_1539064382" r:id="rId29"/>
              </w:object>
            </w:r>
          </w:p>
        </w:tc>
        <w:tc>
          <w:tcPr>
            <w:tcW w:w="7177" w:type="dxa"/>
          </w:tcPr>
          <w:p w14:paraId="3175E3A2" w14:textId="5D23038B" w:rsidR="00F53653" w:rsidRPr="00B73F58" w:rsidRDefault="006F65C8" w:rsidP="00B73F58">
            <w:pPr>
              <w:pStyle w:val="ListParagraph"/>
              <w:numPr>
                <w:ilvl w:val="0"/>
                <w:numId w:val="2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Solve the following for x</w:t>
            </w:r>
            <w:r w:rsidR="00B73F58">
              <w:rPr>
                <w:rFonts w:ascii="Century Gothic" w:hAnsi="Century Gothic"/>
                <w:sz w:val="36"/>
                <w:szCs w:val="36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44"/>
                    </w:rPr>
                    <m:t>3x+16</m:t>
                  </m:r>
                </m:sup>
              </m:sSup>
              <m:r>
                <w:rPr>
                  <w:rFonts w:ascii="Cambria Math" w:hAnsi="Cambria Math"/>
                  <w:sz w:val="44"/>
                  <w:szCs w:val="4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81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44"/>
                    </w:rPr>
                    <m:t>x+5</m:t>
                  </m:r>
                </m:sup>
              </m:sSup>
            </m:oMath>
          </w:p>
        </w:tc>
      </w:tr>
      <w:tr w:rsidR="00F53653" w14:paraId="1E4617FA" w14:textId="77777777" w:rsidTr="00B76C58">
        <w:trPr>
          <w:trHeight w:val="4843"/>
        </w:trPr>
        <w:tc>
          <w:tcPr>
            <w:tcW w:w="7177" w:type="dxa"/>
          </w:tcPr>
          <w:p w14:paraId="36973D5A" w14:textId="63196708" w:rsidR="00B73F58" w:rsidRPr="00B73F58" w:rsidRDefault="00B73F58" w:rsidP="00B73F58">
            <w:pPr>
              <w:pStyle w:val="ListParagraph"/>
              <w:numPr>
                <w:ilvl w:val="0"/>
                <w:numId w:val="2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Solve the following for x</w:t>
            </w:r>
          </w:p>
          <w:p w14:paraId="32C432EB" w14:textId="1A47E111" w:rsidR="00F53653" w:rsidRPr="00B73F58" w:rsidRDefault="00B73F58" w:rsidP="00B73F58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  <w:r w:rsidRPr="00475DAA">
              <w:rPr>
                <w:position w:val="-6"/>
                <w:sz w:val="28"/>
                <w:szCs w:val="32"/>
              </w:rPr>
              <w:object w:dxaOrig="1100" w:dyaOrig="320" w14:anchorId="53210C4D">
                <v:shape id="_x0000_i1038" type="#_x0000_t75" style="width:136.15pt;height:39.7pt" o:ole="">
                  <v:imagedata r:id="rId30" o:title=""/>
                </v:shape>
                <o:OLEObject Type="Embed" ProgID="Equation.DSMT4" ShapeID="_x0000_i1038" DrawAspect="Content" ObjectID="_1539064383" r:id="rId31"/>
              </w:object>
            </w:r>
          </w:p>
        </w:tc>
        <w:tc>
          <w:tcPr>
            <w:tcW w:w="7177" w:type="dxa"/>
          </w:tcPr>
          <w:p w14:paraId="691D8950" w14:textId="77777777" w:rsidR="00B73F58" w:rsidRPr="00B73F58" w:rsidRDefault="00B73F58" w:rsidP="00B73F58">
            <w:pPr>
              <w:pStyle w:val="ListParagraph"/>
              <w:numPr>
                <w:ilvl w:val="0"/>
                <w:numId w:val="2"/>
              </w:numPr>
              <w:rPr>
                <w:rFonts w:ascii="Felix Titling" w:hAnsi="Felix Titling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Solve the following for x</w:t>
            </w:r>
          </w:p>
          <w:p w14:paraId="2BE228DB" w14:textId="77948540" w:rsidR="00F53653" w:rsidRPr="00B73F58" w:rsidRDefault="00B73F58" w:rsidP="00B73F58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  <w:r w:rsidRPr="00475DAA">
              <w:rPr>
                <w:position w:val="-6"/>
                <w:sz w:val="28"/>
                <w:szCs w:val="32"/>
              </w:rPr>
              <w:object w:dxaOrig="1340" w:dyaOrig="320" w14:anchorId="772DE8CE">
                <v:shape id="_x0000_i1039" type="#_x0000_t75" style="width:156pt;height:36.45pt" o:ole="">
                  <v:imagedata r:id="rId32" o:title=""/>
                </v:shape>
                <o:OLEObject Type="Embed" ProgID="Equation.DSMT4" ShapeID="_x0000_i1039" DrawAspect="Content" ObjectID="_1539064384" r:id="rId33"/>
              </w:object>
            </w:r>
          </w:p>
        </w:tc>
      </w:tr>
    </w:tbl>
    <w:p w14:paraId="02129110" w14:textId="2D29B993" w:rsidR="00A22C94" w:rsidRDefault="00A22C94" w:rsidP="00A22C94">
      <w:pPr>
        <w:jc w:val="center"/>
        <w:rPr>
          <w:rFonts w:ascii="Felix Titling" w:hAnsi="Felix Titling"/>
          <w:b/>
          <w:sz w:val="44"/>
          <w:szCs w:val="44"/>
        </w:rPr>
      </w:pPr>
      <w:r>
        <w:rPr>
          <w:rFonts w:ascii="Felix Titling" w:hAnsi="Felix Titling"/>
          <w:b/>
          <w:sz w:val="44"/>
          <w:szCs w:val="44"/>
        </w:rPr>
        <w:t>Station 5: Word Problems with Exponentials</w:t>
      </w:r>
    </w:p>
    <w:tbl>
      <w:tblPr>
        <w:tblStyle w:val="TableGrid"/>
        <w:tblW w:w="1435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7177"/>
        <w:gridCol w:w="7177"/>
      </w:tblGrid>
      <w:tr w:rsidR="00A22C94" w14:paraId="4C1E7CEC" w14:textId="77777777" w:rsidTr="00B76C58">
        <w:trPr>
          <w:trHeight w:val="4345"/>
        </w:trPr>
        <w:tc>
          <w:tcPr>
            <w:tcW w:w="7177" w:type="dxa"/>
          </w:tcPr>
          <w:p w14:paraId="4870F7AB" w14:textId="77777777" w:rsidR="007C5EB0" w:rsidRPr="007C5EB0" w:rsidRDefault="007C5EB0" w:rsidP="007C5EB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eastAsia="Times New Roman" w:hAnsi="Century Gothic"/>
                <w:sz w:val="32"/>
                <w:szCs w:val="32"/>
              </w:rPr>
            </w:pPr>
            <w:r w:rsidRPr="007C5EB0">
              <w:rPr>
                <w:rFonts w:ascii="Century Gothic" w:eastAsia="Times New Roman" w:hAnsi="Century Gothic"/>
                <w:sz w:val="32"/>
                <w:szCs w:val="32"/>
              </w:rPr>
              <w:t>Luke deposits $2000 into a bank account that pays 5% interest compounded monthly.  Find the balance in the account after 4 years.</w:t>
            </w:r>
          </w:p>
          <w:p w14:paraId="1D53D1FB" w14:textId="4C409FC7" w:rsidR="00A22C94" w:rsidRPr="007C5EB0" w:rsidRDefault="00A22C94" w:rsidP="007C5EB0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</w:p>
        </w:tc>
        <w:tc>
          <w:tcPr>
            <w:tcW w:w="7177" w:type="dxa"/>
          </w:tcPr>
          <w:p w14:paraId="27239091" w14:textId="77777777" w:rsidR="007C5EB0" w:rsidRPr="007C5EB0" w:rsidRDefault="007C5EB0" w:rsidP="007C5EB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eastAsia="Times New Roman" w:hAnsi="Century Gothic"/>
                <w:sz w:val="32"/>
                <w:szCs w:val="32"/>
              </w:rPr>
            </w:pPr>
            <w:r w:rsidRPr="007C5EB0">
              <w:rPr>
                <w:rFonts w:ascii="Century Gothic" w:eastAsia="Times New Roman" w:hAnsi="Century Gothic"/>
                <w:sz w:val="32"/>
                <w:szCs w:val="32"/>
              </w:rPr>
              <w:t>A certain radioactive element decays at a rate of 21% per month.  If the starting amount was 32 ounces, how much will be left after 1 year?</w:t>
            </w:r>
          </w:p>
          <w:p w14:paraId="33AB4262" w14:textId="5EDCEE4F" w:rsidR="00A22C94" w:rsidRPr="007C5EB0" w:rsidRDefault="00A22C94" w:rsidP="007C5EB0">
            <w:pPr>
              <w:pStyle w:val="ListParagraph"/>
              <w:rPr>
                <w:rFonts w:ascii="Felix Titling" w:hAnsi="Felix Titling"/>
                <w:b/>
                <w:sz w:val="44"/>
                <w:szCs w:val="44"/>
              </w:rPr>
            </w:pPr>
          </w:p>
        </w:tc>
      </w:tr>
      <w:tr w:rsidR="00A22C94" w14:paraId="2CA9D32B" w14:textId="77777777" w:rsidTr="00B76C58">
        <w:trPr>
          <w:trHeight w:val="4843"/>
        </w:trPr>
        <w:tc>
          <w:tcPr>
            <w:tcW w:w="7177" w:type="dxa"/>
          </w:tcPr>
          <w:p w14:paraId="26251A1F" w14:textId="1724FFBD" w:rsidR="007C5EB0" w:rsidRPr="007C5EB0" w:rsidRDefault="007C5EB0" w:rsidP="007C5EB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eastAsia="Times New Roman" w:hAnsi="Century Gothic"/>
                <w:sz w:val="32"/>
                <w:szCs w:val="32"/>
              </w:rPr>
            </w:pPr>
            <w:r w:rsidRPr="007C5EB0">
              <w:rPr>
                <w:rFonts w:ascii="Century Gothic" w:eastAsia="Times New Roman" w:hAnsi="Century Gothic"/>
                <w:sz w:val="32"/>
                <w:szCs w:val="32"/>
              </w:rPr>
              <w:t xml:space="preserve">Given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1.25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  </m:t>
              </m:r>
            </m:oMath>
            <w:r w:rsidRPr="007C5EB0">
              <w:rPr>
                <w:rFonts w:ascii="Century Gothic" w:eastAsia="Times New Roman" w:hAnsi="Century Gothic"/>
                <w:sz w:val="32"/>
                <w:szCs w:val="32"/>
              </w:rPr>
              <w:t>Determine if the function is growth or decay.  Then determine its growth/decay factor and its growth/decay percent.</w:t>
            </w:r>
            <w:r>
              <w:rPr>
                <w:rFonts w:ascii="Century Gothic" w:eastAsia="Times New Roman" w:hAnsi="Century Gothic"/>
                <w:sz w:val="32"/>
                <w:szCs w:val="32"/>
              </w:rPr>
              <w:t xml:space="preserve"> What is the initial amount?</w:t>
            </w:r>
          </w:p>
          <w:p w14:paraId="48AB42F9" w14:textId="77777777" w:rsidR="00A22C94" w:rsidRDefault="00A22C94" w:rsidP="00B76C58">
            <w:pPr>
              <w:rPr>
                <w:rFonts w:ascii="Felix Titling" w:hAnsi="Felix Titling"/>
                <w:b/>
                <w:sz w:val="44"/>
                <w:szCs w:val="44"/>
              </w:rPr>
            </w:pPr>
          </w:p>
        </w:tc>
        <w:tc>
          <w:tcPr>
            <w:tcW w:w="7177" w:type="dxa"/>
          </w:tcPr>
          <w:p w14:paraId="4F0C7FCA" w14:textId="77777777" w:rsidR="007C5EB0" w:rsidRPr="007C5EB0" w:rsidRDefault="007C5EB0" w:rsidP="007C5EB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entury Gothic" w:eastAsia="Times New Roman" w:hAnsi="Century Gothic"/>
                <w:sz w:val="32"/>
                <w:szCs w:val="32"/>
              </w:rPr>
            </w:pPr>
            <w:r w:rsidRPr="007C5EB0">
              <w:rPr>
                <w:rFonts w:ascii="Century Gothic" w:eastAsia="Times New Roman" w:hAnsi="Century Gothic"/>
                <w:sz w:val="32"/>
                <w:szCs w:val="32"/>
              </w:rPr>
              <w:t>The value of Barbie Real Dream House is $12,500,000.  The house is in a prime location and appreciates at a rate of 7% per year.  How much will the house be worth in 5 years?</w:t>
            </w:r>
          </w:p>
          <w:p w14:paraId="6D35311B" w14:textId="77777777" w:rsidR="00A22C94" w:rsidRDefault="00A22C94" w:rsidP="00B76C58">
            <w:pPr>
              <w:rPr>
                <w:rFonts w:ascii="Felix Titling" w:hAnsi="Felix Titling"/>
                <w:b/>
                <w:sz w:val="44"/>
                <w:szCs w:val="44"/>
              </w:rPr>
            </w:pPr>
          </w:p>
        </w:tc>
      </w:tr>
    </w:tbl>
    <w:p w14:paraId="0A16E3ED" w14:textId="6D8AD6C0" w:rsidR="00A22C94" w:rsidRDefault="00A22C94" w:rsidP="00A22C94">
      <w:pPr>
        <w:jc w:val="center"/>
        <w:rPr>
          <w:rFonts w:ascii="Felix Titling" w:hAnsi="Felix Titling"/>
          <w:b/>
          <w:sz w:val="44"/>
          <w:szCs w:val="44"/>
        </w:rPr>
      </w:pPr>
      <w:r>
        <w:rPr>
          <w:rFonts w:ascii="Felix Titling" w:hAnsi="Felix Titling"/>
          <w:b/>
          <w:sz w:val="44"/>
          <w:szCs w:val="44"/>
        </w:rPr>
        <w:t xml:space="preserve">Station </w:t>
      </w:r>
      <w:r w:rsidR="006F65C8">
        <w:rPr>
          <w:rFonts w:ascii="Felix Titling" w:hAnsi="Felix Titling"/>
          <w:b/>
          <w:sz w:val="44"/>
          <w:szCs w:val="44"/>
        </w:rPr>
        <w:t>6</w:t>
      </w:r>
      <w:r>
        <w:rPr>
          <w:rFonts w:ascii="Felix Titling" w:hAnsi="Felix Titling"/>
          <w:b/>
          <w:sz w:val="44"/>
          <w:szCs w:val="44"/>
        </w:rPr>
        <w:t xml:space="preserve">: </w:t>
      </w:r>
      <w:r w:rsidR="006F65C8">
        <w:rPr>
          <w:rFonts w:ascii="Felix Titling" w:hAnsi="Felix Titling"/>
          <w:b/>
          <w:sz w:val="44"/>
          <w:szCs w:val="44"/>
        </w:rPr>
        <w:t>Geometric sequences</w:t>
      </w:r>
    </w:p>
    <w:tbl>
      <w:tblPr>
        <w:tblStyle w:val="TableGrid"/>
        <w:tblW w:w="1435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7177"/>
        <w:gridCol w:w="7177"/>
      </w:tblGrid>
      <w:tr w:rsidR="00A22C94" w14:paraId="55796091" w14:textId="77777777" w:rsidTr="00B76C58">
        <w:trPr>
          <w:trHeight w:val="4345"/>
        </w:trPr>
        <w:tc>
          <w:tcPr>
            <w:tcW w:w="7177" w:type="dxa"/>
          </w:tcPr>
          <w:p w14:paraId="447DA8FB" w14:textId="77777777" w:rsidR="00014B6A" w:rsidRPr="00014B6A" w:rsidRDefault="00014B6A" w:rsidP="00014B6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014B6A">
              <w:rPr>
                <w:rFonts w:ascii="Century Gothic" w:eastAsia="Times New Roman" w:hAnsi="Century Gothic"/>
                <w:sz w:val="40"/>
                <w:szCs w:val="40"/>
              </w:rPr>
              <w:t>Write both the explicit (closed) and recursive formula for the following sequence:  42, 336, 2688,…</w:t>
            </w:r>
          </w:p>
          <w:p w14:paraId="2B32C3A1" w14:textId="2C2DC98F" w:rsidR="00A22C94" w:rsidRPr="00014B6A" w:rsidRDefault="00A22C94" w:rsidP="00014B6A">
            <w:pPr>
              <w:pStyle w:val="ListParagraph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77" w:type="dxa"/>
          </w:tcPr>
          <w:p w14:paraId="48BE8300" w14:textId="77777777" w:rsidR="00014B6A" w:rsidRPr="00014B6A" w:rsidRDefault="00014B6A" w:rsidP="00014B6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014B6A">
              <w:rPr>
                <w:rFonts w:ascii="Century Gothic" w:eastAsia="Times New Roman" w:hAnsi="Century Gothic"/>
                <w:sz w:val="40"/>
                <w:szCs w:val="40"/>
              </w:rPr>
              <w:t>Write both the explicit (closed) and recursive formula for the following sequence: 1250, 250, 50,…</w:t>
            </w:r>
          </w:p>
          <w:p w14:paraId="5587CABC" w14:textId="77777777" w:rsidR="00A22C94" w:rsidRPr="00EF7437" w:rsidRDefault="00A22C94" w:rsidP="00B76C5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A22C94" w14:paraId="06A4F7CF" w14:textId="77777777" w:rsidTr="00B76C58">
        <w:trPr>
          <w:trHeight w:val="4843"/>
        </w:trPr>
        <w:tc>
          <w:tcPr>
            <w:tcW w:w="7177" w:type="dxa"/>
          </w:tcPr>
          <w:p w14:paraId="4752EB26" w14:textId="61EBE89D" w:rsidR="00014B6A" w:rsidRPr="00014B6A" w:rsidRDefault="00014B6A" w:rsidP="00014B6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014B6A">
              <w:rPr>
                <w:rFonts w:ascii="Century Gothic" w:eastAsia="Times New Roman" w:hAnsi="Century Gothic"/>
                <w:sz w:val="40"/>
                <w:szCs w:val="40"/>
              </w:rPr>
              <w:t xml:space="preserve">Find the </w:t>
            </w:r>
            <w:r w:rsidRPr="00014B6A">
              <w:rPr>
                <w:rFonts w:ascii="Century Gothic" w:eastAsia="Times New Roman" w:hAnsi="Century Gothic"/>
                <w:b/>
                <w:sz w:val="40"/>
                <w:szCs w:val="40"/>
              </w:rPr>
              <w:t>third</w:t>
            </w:r>
            <w:r w:rsidRPr="00014B6A">
              <w:rPr>
                <w:rFonts w:ascii="Century Gothic" w:eastAsia="Times New Roman" w:hAnsi="Century Gothic"/>
                <w:sz w:val="40"/>
                <w:szCs w:val="40"/>
              </w:rPr>
              <w:t xml:space="preserve"> term of the sequence whose first term is 10, and the </w:t>
            </w:r>
            <w:r w:rsidRPr="00014B6A">
              <w:rPr>
                <w:rFonts w:ascii="Century Gothic" w:eastAsia="Times New Roman" w:hAnsi="Century Gothic"/>
                <w:b/>
                <w:sz w:val="40"/>
                <w:szCs w:val="40"/>
              </w:rPr>
              <w:t>recursive</w:t>
            </w:r>
            <w:r w:rsidRPr="00014B6A">
              <w:rPr>
                <w:rFonts w:ascii="Century Gothic" w:eastAsia="Times New Roman" w:hAnsi="Century Gothic"/>
                <w:sz w:val="40"/>
                <w:szCs w:val="40"/>
              </w:rPr>
              <w:t xml:space="preserve"> formula is </w:t>
            </w:r>
            <w:r w:rsidR="00AA5349" w:rsidRPr="00014B6A">
              <w:rPr>
                <w:rFonts w:ascii="Century Gothic" w:eastAsia="Times New Roman" w:hAnsi="Century Gothic"/>
                <w:position w:val="-12"/>
                <w:sz w:val="40"/>
                <w:szCs w:val="40"/>
              </w:rPr>
              <w:object w:dxaOrig="1280" w:dyaOrig="360" w14:anchorId="40102B1E">
                <v:shape id="_x0000_i1040" type="#_x0000_t75" style="width:120pt;height:33.7pt" o:ole="">
                  <v:imagedata r:id="rId34" o:title=""/>
                </v:shape>
                <o:OLEObject Type="Embed" ProgID="Equation.DSMT4" ShapeID="_x0000_i1040" DrawAspect="Content" ObjectID="_1539064385" r:id="rId35"/>
              </w:object>
            </w:r>
            <w:r w:rsidRPr="00014B6A">
              <w:rPr>
                <w:rFonts w:ascii="Century Gothic" w:eastAsia="Times New Roman" w:hAnsi="Century Gothic"/>
                <w:sz w:val="40"/>
                <w:szCs w:val="40"/>
              </w:rPr>
              <w:t>.</w:t>
            </w:r>
          </w:p>
          <w:p w14:paraId="2C7A8573" w14:textId="77777777" w:rsidR="00A22C94" w:rsidRPr="00EF7437" w:rsidRDefault="00A22C94" w:rsidP="00B76C5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77" w:type="dxa"/>
          </w:tcPr>
          <w:p w14:paraId="735E6065" w14:textId="64633C52" w:rsidR="00A22C94" w:rsidRPr="00EF7437" w:rsidRDefault="00EF7437" w:rsidP="00EF743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40"/>
                <w:szCs w:val="40"/>
              </w:rPr>
            </w:pPr>
            <w:r>
              <w:t xml:space="preserve"> </w:t>
            </w:r>
            <w:r w:rsidRPr="00EF7437">
              <w:rPr>
                <w:rFonts w:ascii="Century Gothic" w:hAnsi="Century Gothic"/>
                <w:sz w:val="40"/>
                <w:szCs w:val="40"/>
              </w:rPr>
              <w:t>Find the 17</w:t>
            </w:r>
            <w:r w:rsidRPr="00EF7437">
              <w:rPr>
                <w:rFonts w:ascii="Century Gothic" w:hAnsi="Century Gothic"/>
                <w:sz w:val="40"/>
                <w:szCs w:val="40"/>
                <w:vertAlign w:val="superscript"/>
              </w:rPr>
              <w:t>th</w:t>
            </w:r>
            <w:r w:rsidRPr="00EF7437">
              <w:rPr>
                <w:rFonts w:ascii="Century Gothic" w:hAnsi="Century Gothic"/>
                <w:sz w:val="40"/>
                <w:szCs w:val="40"/>
              </w:rPr>
              <w:t xml:space="preserve"> term of the sequence </w:t>
            </w:r>
            <w:r w:rsidR="00014B6A" w:rsidRPr="00EF7437">
              <w:rPr>
                <w:position w:val="-8"/>
              </w:rPr>
              <w:object w:dxaOrig="1359" w:dyaOrig="300" w14:anchorId="00B39CF5">
                <v:shape id="_x0000_i1041" type="#_x0000_t75" style="width:102.45pt;height:22.15pt" o:ole="">
                  <v:imagedata r:id="rId36" o:title=""/>
                </v:shape>
                <o:OLEObject Type="Embed" ProgID="Equation.DSMT4" ShapeID="_x0000_i1041" DrawAspect="Content" ObjectID="_1539064386" r:id="rId37"/>
              </w:object>
            </w:r>
          </w:p>
        </w:tc>
      </w:tr>
    </w:tbl>
    <w:p w14:paraId="06903DF6" w14:textId="77777777" w:rsidR="00F53653" w:rsidRPr="00F53653" w:rsidRDefault="00F53653" w:rsidP="00F53653">
      <w:pPr>
        <w:rPr>
          <w:rFonts w:ascii="Felix Titling" w:hAnsi="Felix Titling"/>
          <w:b/>
          <w:sz w:val="44"/>
          <w:szCs w:val="44"/>
        </w:rPr>
      </w:pPr>
    </w:p>
    <w:sectPr w:rsidR="00F53653" w:rsidRPr="00F53653" w:rsidSect="00F53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B1D"/>
    <w:multiLevelType w:val="hybridMultilevel"/>
    <w:tmpl w:val="7CBA5356"/>
    <w:lvl w:ilvl="0" w:tplc="9B16479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0F16"/>
    <w:multiLevelType w:val="hybridMultilevel"/>
    <w:tmpl w:val="B90A4710"/>
    <w:lvl w:ilvl="0" w:tplc="B6C89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7F4A"/>
    <w:multiLevelType w:val="hybridMultilevel"/>
    <w:tmpl w:val="0A02670C"/>
    <w:lvl w:ilvl="0" w:tplc="965A6CC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05688"/>
    <w:multiLevelType w:val="hybridMultilevel"/>
    <w:tmpl w:val="D04C7C7C"/>
    <w:lvl w:ilvl="0" w:tplc="D234ADF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370"/>
    <w:multiLevelType w:val="hybridMultilevel"/>
    <w:tmpl w:val="B418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548F"/>
    <w:multiLevelType w:val="hybridMultilevel"/>
    <w:tmpl w:val="AB987964"/>
    <w:lvl w:ilvl="0" w:tplc="6BF4FF0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66409"/>
    <w:multiLevelType w:val="hybridMultilevel"/>
    <w:tmpl w:val="C7102FA2"/>
    <w:lvl w:ilvl="0" w:tplc="FEDE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071A"/>
    <w:multiLevelType w:val="hybridMultilevel"/>
    <w:tmpl w:val="FC34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90047"/>
    <w:multiLevelType w:val="hybridMultilevel"/>
    <w:tmpl w:val="4078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3"/>
    <w:rsid w:val="00014B6A"/>
    <w:rsid w:val="003C3566"/>
    <w:rsid w:val="004B046D"/>
    <w:rsid w:val="005930F6"/>
    <w:rsid w:val="00682F10"/>
    <w:rsid w:val="006F65C8"/>
    <w:rsid w:val="007C5EB0"/>
    <w:rsid w:val="008E0969"/>
    <w:rsid w:val="00A22C94"/>
    <w:rsid w:val="00A60279"/>
    <w:rsid w:val="00AA5349"/>
    <w:rsid w:val="00B73F58"/>
    <w:rsid w:val="00B75EE5"/>
    <w:rsid w:val="00BD154D"/>
    <w:rsid w:val="00CA2CA1"/>
    <w:rsid w:val="00D5617F"/>
    <w:rsid w:val="00EF7437"/>
    <w:rsid w:val="00F53653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9A07F19"/>
  <w15:chartTrackingRefBased/>
  <w15:docId w15:val="{C8C28486-C018-4440-8C8A-D681865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3</cp:revision>
  <cp:lastPrinted>2016-04-13T17:21:00Z</cp:lastPrinted>
  <dcterms:created xsi:type="dcterms:W3CDTF">2016-04-13T17:21:00Z</dcterms:created>
  <dcterms:modified xsi:type="dcterms:W3CDTF">2016-10-27T13:06:00Z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