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5" w:rsidRPr="007020FE" w:rsidRDefault="00D258E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HW - Function or Not?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80EF5" w:rsidRPr="007020FE">
        <w:rPr>
          <w:b/>
          <w:sz w:val="28"/>
          <w:szCs w:val="28"/>
        </w:rPr>
        <w:tab/>
        <w:t>Name ________________________________</w:t>
      </w:r>
    </w:p>
    <w:p w:rsidR="008E092C" w:rsidRPr="007020FE" w:rsidRDefault="00480EF5">
      <w:pPr>
        <w:rPr>
          <w:sz w:val="28"/>
          <w:szCs w:val="28"/>
        </w:rPr>
      </w:pPr>
      <w:r w:rsidRPr="007020FE">
        <w:rPr>
          <w:sz w:val="28"/>
          <w:szCs w:val="28"/>
        </w:rPr>
        <w:t>Determine whether each relation is a function or not.</w:t>
      </w:r>
      <w:r w:rsidR="00F76DC1" w:rsidRPr="007020FE">
        <w:rPr>
          <w:sz w:val="28"/>
          <w:szCs w:val="28"/>
        </w:rPr>
        <w:t xml:space="preserve"> Explain your answer. </w:t>
      </w:r>
    </w:p>
    <w:tbl>
      <w:tblPr>
        <w:tblStyle w:val="TableGrid"/>
        <w:tblpPr w:leftFromText="180" w:rightFromText="180" w:vertAnchor="text" w:horzAnchor="page" w:tblpX="7828" w:tblpY="48"/>
        <w:tblW w:w="0" w:type="auto"/>
        <w:tblLook w:val="04A0" w:firstRow="1" w:lastRow="0" w:firstColumn="1" w:lastColumn="0" w:noHBand="0" w:noVBand="1"/>
      </w:tblPr>
      <w:tblGrid>
        <w:gridCol w:w="852"/>
        <w:gridCol w:w="966"/>
      </w:tblGrid>
      <w:tr w:rsidR="00480EF5" w:rsidTr="00480EF5">
        <w:tc>
          <w:tcPr>
            <w:tcW w:w="852" w:type="dxa"/>
          </w:tcPr>
          <w:p w:rsidR="00480EF5" w:rsidRPr="00F76DC1" w:rsidRDefault="00480EF5" w:rsidP="00480EF5">
            <w:pPr>
              <w:rPr>
                <w:b/>
              </w:rPr>
            </w:pPr>
            <w:r w:rsidRPr="00F76DC1">
              <w:rPr>
                <w:b/>
              </w:rPr>
              <w:t xml:space="preserve">Input </w:t>
            </w:r>
          </w:p>
        </w:tc>
        <w:tc>
          <w:tcPr>
            <w:tcW w:w="966" w:type="dxa"/>
          </w:tcPr>
          <w:p w:rsidR="00480EF5" w:rsidRPr="00F76DC1" w:rsidRDefault="00480EF5" w:rsidP="00480EF5">
            <w:pPr>
              <w:rPr>
                <w:b/>
              </w:rPr>
            </w:pPr>
            <w:r w:rsidRPr="00F76DC1">
              <w:rPr>
                <w:b/>
              </w:rPr>
              <w:t>Output</w:t>
            </w:r>
          </w:p>
        </w:tc>
      </w:tr>
      <w:tr w:rsidR="00480EF5" w:rsidTr="00480EF5">
        <w:tc>
          <w:tcPr>
            <w:tcW w:w="852" w:type="dxa"/>
          </w:tcPr>
          <w:p w:rsidR="00480EF5" w:rsidRDefault="00480EF5" w:rsidP="00480EF5">
            <w:r>
              <w:t>4</w:t>
            </w:r>
          </w:p>
        </w:tc>
        <w:tc>
          <w:tcPr>
            <w:tcW w:w="966" w:type="dxa"/>
          </w:tcPr>
          <w:p w:rsidR="00480EF5" w:rsidRDefault="00480EF5" w:rsidP="00480EF5">
            <w:r>
              <w:t>7</w:t>
            </w:r>
          </w:p>
        </w:tc>
      </w:tr>
      <w:tr w:rsidR="00480EF5" w:rsidTr="00480EF5">
        <w:tc>
          <w:tcPr>
            <w:tcW w:w="852" w:type="dxa"/>
          </w:tcPr>
          <w:p w:rsidR="00480EF5" w:rsidRDefault="00480EF5" w:rsidP="00480EF5">
            <w:r>
              <w:t>6</w:t>
            </w:r>
          </w:p>
        </w:tc>
        <w:tc>
          <w:tcPr>
            <w:tcW w:w="966" w:type="dxa"/>
          </w:tcPr>
          <w:p w:rsidR="00480EF5" w:rsidRDefault="00480EF5" w:rsidP="00480EF5">
            <w:r>
              <w:t>8</w:t>
            </w:r>
          </w:p>
        </w:tc>
      </w:tr>
      <w:tr w:rsidR="00480EF5" w:rsidTr="00480EF5">
        <w:tc>
          <w:tcPr>
            <w:tcW w:w="852" w:type="dxa"/>
          </w:tcPr>
          <w:p w:rsidR="00480EF5" w:rsidRDefault="00480EF5" w:rsidP="00480EF5">
            <w:r>
              <w:t>8</w:t>
            </w:r>
          </w:p>
        </w:tc>
        <w:tc>
          <w:tcPr>
            <w:tcW w:w="966" w:type="dxa"/>
          </w:tcPr>
          <w:p w:rsidR="00480EF5" w:rsidRDefault="00480EF5" w:rsidP="00480EF5">
            <w:r>
              <w:t>11</w:t>
            </w:r>
          </w:p>
        </w:tc>
      </w:tr>
      <w:tr w:rsidR="00480EF5" w:rsidTr="00480EF5">
        <w:tc>
          <w:tcPr>
            <w:tcW w:w="852" w:type="dxa"/>
          </w:tcPr>
          <w:p w:rsidR="00480EF5" w:rsidRDefault="00480EF5" w:rsidP="00480EF5">
            <w:r>
              <w:t>12</w:t>
            </w:r>
          </w:p>
        </w:tc>
        <w:tc>
          <w:tcPr>
            <w:tcW w:w="966" w:type="dxa"/>
          </w:tcPr>
          <w:p w:rsidR="00480EF5" w:rsidRDefault="00480EF5" w:rsidP="00480EF5">
            <w:r>
              <w:t>15</w:t>
            </w:r>
          </w:p>
        </w:tc>
      </w:tr>
    </w:tbl>
    <w:p w:rsidR="00480EF5" w:rsidRDefault="00480EF5">
      <w:r>
        <w:t xml:space="preserve">1. </w:t>
      </w:r>
      <w:r>
        <w:tab/>
      </w:r>
      <w:r w:rsidR="00F76DC1" w:rsidRPr="00F76DC1">
        <w:rPr>
          <w:sz w:val="28"/>
          <w:szCs w:val="28"/>
        </w:rPr>
        <w:t>(person, car)</w:t>
      </w:r>
      <w:r w:rsidR="00F76DC1">
        <w:tab/>
      </w:r>
      <w:r>
        <w:tab/>
      </w:r>
      <w:r>
        <w:tab/>
      </w:r>
      <w:r>
        <w:tab/>
      </w:r>
      <w:r>
        <w:tab/>
        <w:t xml:space="preserve">2. </w:t>
      </w:r>
    </w:p>
    <w:p w:rsidR="00480EF5" w:rsidRDefault="00480EF5"/>
    <w:p w:rsidR="00D258E1" w:rsidRDefault="00D258E1"/>
    <w:p w:rsidR="006F19B0" w:rsidRDefault="00D258E1">
      <w:r w:rsidRPr="00480EF5">
        <w:rPr>
          <w:noProof/>
        </w:rPr>
        <w:drawing>
          <wp:anchor distT="0" distB="0" distL="114300" distR="114300" simplePos="0" relativeHeight="251658240" behindDoc="0" locked="0" layoutInCell="1" allowOverlap="1" wp14:anchorId="6A4BDF92" wp14:editId="7BCCD7E0">
            <wp:simplePos x="0" y="0"/>
            <wp:positionH relativeFrom="column">
              <wp:posOffset>285750</wp:posOffset>
            </wp:positionH>
            <wp:positionV relativeFrom="paragraph">
              <wp:posOffset>280670</wp:posOffset>
            </wp:positionV>
            <wp:extent cx="2390140" cy="1609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DC1">
        <w:rPr>
          <w:noProof/>
        </w:rPr>
        <w:drawing>
          <wp:anchor distT="0" distB="0" distL="114300" distR="114300" simplePos="0" relativeHeight="251659264" behindDoc="0" locked="0" layoutInCell="1" allowOverlap="1" wp14:anchorId="7D99B21E" wp14:editId="0C5314A6">
            <wp:simplePos x="0" y="0"/>
            <wp:positionH relativeFrom="column">
              <wp:posOffset>4324350</wp:posOffset>
            </wp:positionH>
            <wp:positionV relativeFrom="paragraph">
              <wp:posOffset>282575</wp:posOffset>
            </wp:positionV>
            <wp:extent cx="1956435" cy="171894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8" t="24646" r="21068" b="24363"/>
                    <a:stretch/>
                  </pic:blipFill>
                  <pic:spPr bwMode="auto">
                    <a:xfrm>
                      <a:off x="0" y="0"/>
                      <a:ext cx="1956435" cy="171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9B0" w:rsidRDefault="00F76DC1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</w:p>
    <w:p w:rsidR="00F76DC1" w:rsidRDefault="00F76DC1"/>
    <w:p w:rsidR="00F76DC1" w:rsidRDefault="00F76DC1"/>
    <w:p w:rsidR="00F76DC1" w:rsidRDefault="00F76DC1"/>
    <w:p w:rsidR="00F76DC1" w:rsidRDefault="00F76DC1"/>
    <w:p w:rsidR="00F76DC1" w:rsidRDefault="00F76DC1"/>
    <w:p w:rsidR="00D258E1" w:rsidRDefault="00D258E1"/>
    <w:p w:rsidR="00F76DC1" w:rsidRDefault="00F76DC1">
      <w:pPr>
        <w:rPr>
          <w:sz w:val="28"/>
          <w:szCs w:val="28"/>
        </w:rPr>
      </w:pPr>
      <w:r>
        <w:t xml:space="preserve">5. </w:t>
      </w:r>
      <w:r>
        <w:tab/>
      </w:r>
      <w:r w:rsidRPr="00F76DC1">
        <w:rPr>
          <w:position w:val="-10"/>
        </w:rPr>
        <w:object w:dxaOrig="9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5pt" o:ole="">
            <v:imagedata r:id="rId8" o:title=""/>
          </v:shape>
          <o:OLEObject Type="Embed" ProgID="Equation.DSMT4" ShapeID="_x0000_i1025" DrawAspect="Content" ObjectID="_1483513789" r:id="rId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  <w:r>
        <w:tab/>
      </w:r>
      <w:r w:rsidRPr="00F76DC1">
        <w:rPr>
          <w:sz w:val="28"/>
          <w:szCs w:val="28"/>
        </w:rPr>
        <w:t>(</w:t>
      </w:r>
      <w:proofErr w:type="gramStart"/>
      <w:r w:rsidRPr="00F76DC1">
        <w:rPr>
          <w:sz w:val="28"/>
          <w:szCs w:val="28"/>
        </w:rPr>
        <w:t>telephone</w:t>
      </w:r>
      <w:proofErr w:type="gramEnd"/>
      <w:r w:rsidRPr="00F76DC1">
        <w:rPr>
          <w:sz w:val="28"/>
          <w:szCs w:val="28"/>
        </w:rPr>
        <w:t xml:space="preserve"> number, person)</w:t>
      </w:r>
    </w:p>
    <w:p w:rsidR="00D75428" w:rsidRDefault="00D75428"/>
    <w:p w:rsidR="00F76DC1" w:rsidRPr="00F76DC1" w:rsidRDefault="00FC080C">
      <w:r>
        <w:rPr>
          <w:noProof/>
        </w:rPr>
        <w:drawing>
          <wp:anchor distT="0" distB="0" distL="114300" distR="114300" simplePos="0" relativeHeight="251660288" behindDoc="0" locked="0" layoutInCell="1" allowOverlap="1" wp14:anchorId="31616BFF" wp14:editId="0178D6AE">
            <wp:simplePos x="0" y="0"/>
            <wp:positionH relativeFrom="column">
              <wp:posOffset>3933825</wp:posOffset>
            </wp:positionH>
            <wp:positionV relativeFrom="paragraph">
              <wp:posOffset>241935</wp:posOffset>
            </wp:positionV>
            <wp:extent cx="2002155" cy="17830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5" t="23932" r="18530" b="22792"/>
                    <a:stretch/>
                  </pic:blipFill>
                  <pic:spPr bwMode="auto">
                    <a:xfrm>
                      <a:off x="0" y="0"/>
                      <a:ext cx="2002155" cy="178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603" w:tblpY="39"/>
        <w:tblW w:w="0" w:type="auto"/>
        <w:tblLook w:val="04A0" w:firstRow="1" w:lastRow="0" w:firstColumn="1" w:lastColumn="0" w:noHBand="0" w:noVBand="1"/>
      </w:tblPr>
      <w:tblGrid>
        <w:gridCol w:w="852"/>
        <w:gridCol w:w="966"/>
      </w:tblGrid>
      <w:tr w:rsidR="00F76DC1" w:rsidTr="00F76DC1">
        <w:tc>
          <w:tcPr>
            <w:tcW w:w="852" w:type="dxa"/>
          </w:tcPr>
          <w:p w:rsidR="00F76DC1" w:rsidRPr="00F76DC1" w:rsidRDefault="00F76DC1" w:rsidP="00F76DC1">
            <w:pPr>
              <w:rPr>
                <w:b/>
              </w:rPr>
            </w:pPr>
            <w:r w:rsidRPr="00F76DC1">
              <w:rPr>
                <w:b/>
              </w:rPr>
              <w:t xml:space="preserve">Input </w:t>
            </w:r>
          </w:p>
        </w:tc>
        <w:tc>
          <w:tcPr>
            <w:tcW w:w="966" w:type="dxa"/>
          </w:tcPr>
          <w:p w:rsidR="00F76DC1" w:rsidRPr="00F76DC1" w:rsidRDefault="00F76DC1" w:rsidP="00F76DC1">
            <w:pPr>
              <w:rPr>
                <w:b/>
              </w:rPr>
            </w:pPr>
            <w:r w:rsidRPr="00F76DC1">
              <w:rPr>
                <w:b/>
              </w:rPr>
              <w:t>Output</w:t>
            </w:r>
          </w:p>
        </w:tc>
      </w:tr>
      <w:tr w:rsidR="00F76DC1" w:rsidTr="00F76DC1">
        <w:tc>
          <w:tcPr>
            <w:tcW w:w="852" w:type="dxa"/>
          </w:tcPr>
          <w:p w:rsidR="00F76DC1" w:rsidRDefault="00FC080C" w:rsidP="00F76DC1">
            <w:r>
              <w:t>-2</w:t>
            </w:r>
          </w:p>
        </w:tc>
        <w:tc>
          <w:tcPr>
            <w:tcW w:w="966" w:type="dxa"/>
          </w:tcPr>
          <w:p w:rsidR="00F76DC1" w:rsidRDefault="00FC080C" w:rsidP="00F76DC1">
            <w:r>
              <w:t>10</w:t>
            </w:r>
          </w:p>
        </w:tc>
      </w:tr>
      <w:tr w:rsidR="00F76DC1" w:rsidTr="00F76DC1">
        <w:tc>
          <w:tcPr>
            <w:tcW w:w="852" w:type="dxa"/>
          </w:tcPr>
          <w:p w:rsidR="00F76DC1" w:rsidRDefault="00FC080C" w:rsidP="00F76DC1">
            <w:r>
              <w:t>0</w:t>
            </w:r>
          </w:p>
        </w:tc>
        <w:tc>
          <w:tcPr>
            <w:tcW w:w="966" w:type="dxa"/>
          </w:tcPr>
          <w:p w:rsidR="00F76DC1" w:rsidRDefault="00FC080C" w:rsidP="00F76DC1">
            <w:r>
              <w:t>10</w:t>
            </w:r>
          </w:p>
        </w:tc>
      </w:tr>
      <w:tr w:rsidR="00F76DC1" w:rsidTr="00F76DC1">
        <w:tc>
          <w:tcPr>
            <w:tcW w:w="852" w:type="dxa"/>
          </w:tcPr>
          <w:p w:rsidR="00F76DC1" w:rsidRDefault="00FC080C" w:rsidP="00F76DC1">
            <w:r>
              <w:t>2</w:t>
            </w:r>
          </w:p>
        </w:tc>
        <w:tc>
          <w:tcPr>
            <w:tcW w:w="966" w:type="dxa"/>
          </w:tcPr>
          <w:p w:rsidR="00F76DC1" w:rsidRDefault="00FC080C" w:rsidP="00F76DC1">
            <w:r>
              <w:t>10</w:t>
            </w:r>
          </w:p>
        </w:tc>
      </w:tr>
      <w:tr w:rsidR="00F76DC1" w:rsidTr="00F76DC1">
        <w:tc>
          <w:tcPr>
            <w:tcW w:w="852" w:type="dxa"/>
          </w:tcPr>
          <w:p w:rsidR="00F76DC1" w:rsidRDefault="00FC080C" w:rsidP="00F76DC1">
            <w:r>
              <w:t>4</w:t>
            </w:r>
          </w:p>
        </w:tc>
        <w:tc>
          <w:tcPr>
            <w:tcW w:w="966" w:type="dxa"/>
          </w:tcPr>
          <w:p w:rsidR="00F76DC1" w:rsidRDefault="00FC080C" w:rsidP="00F76DC1">
            <w:r>
              <w:t>10</w:t>
            </w:r>
          </w:p>
        </w:tc>
      </w:tr>
    </w:tbl>
    <w:p w:rsidR="00F76DC1" w:rsidRPr="00F76DC1" w:rsidRDefault="00F76DC1">
      <w:r>
        <w:t xml:space="preserve">7. </w:t>
      </w:r>
      <w:r>
        <w:tab/>
      </w:r>
      <w:r>
        <w:tab/>
      </w:r>
      <w:r>
        <w:tab/>
      </w:r>
      <w:r>
        <w:tab/>
        <w:t xml:space="preserve">8. </w:t>
      </w:r>
      <w:r w:rsidR="00FC080C">
        <w:tab/>
      </w:r>
    </w:p>
    <w:p w:rsidR="00F76DC1" w:rsidRPr="00F76DC1" w:rsidRDefault="00F76DC1"/>
    <w:p w:rsidR="00F76DC1" w:rsidRPr="00F76DC1" w:rsidRDefault="00F76DC1"/>
    <w:p w:rsidR="00F76DC1" w:rsidRPr="00F76DC1" w:rsidRDefault="00F76DC1"/>
    <w:p w:rsidR="00F76DC1" w:rsidRPr="00F76DC1" w:rsidRDefault="00F76DC1"/>
    <w:p w:rsidR="00D75428" w:rsidRDefault="00D75428"/>
    <w:p w:rsidR="00FC080C" w:rsidRDefault="00305B5C">
      <w:r>
        <w:rPr>
          <w:noProof/>
        </w:rPr>
        <w:drawing>
          <wp:anchor distT="0" distB="0" distL="114300" distR="114300" simplePos="0" relativeHeight="251662336" behindDoc="0" locked="0" layoutInCell="1" allowOverlap="1" wp14:anchorId="603A5D59" wp14:editId="3A1C1259">
            <wp:simplePos x="0" y="0"/>
            <wp:positionH relativeFrom="column">
              <wp:posOffset>4105275</wp:posOffset>
            </wp:positionH>
            <wp:positionV relativeFrom="paragraph">
              <wp:posOffset>19050</wp:posOffset>
            </wp:positionV>
            <wp:extent cx="2084705" cy="1892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3" t="24638" r="16765" b="17681"/>
                    <a:stretch/>
                  </pic:blipFill>
                  <pic:spPr bwMode="auto">
                    <a:xfrm>
                      <a:off x="0" y="0"/>
                      <a:ext cx="2084705" cy="189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B5C">
        <w:rPr>
          <w:noProof/>
        </w:rPr>
        <w:drawing>
          <wp:anchor distT="0" distB="0" distL="114300" distR="114300" simplePos="0" relativeHeight="251661312" behindDoc="0" locked="0" layoutInCell="1" allowOverlap="1" wp14:anchorId="488966F7" wp14:editId="5A3FE4D3">
            <wp:simplePos x="0" y="0"/>
            <wp:positionH relativeFrom="column">
              <wp:posOffset>342900</wp:posOffset>
            </wp:positionH>
            <wp:positionV relativeFrom="paragraph">
              <wp:posOffset>-28575</wp:posOffset>
            </wp:positionV>
            <wp:extent cx="2990850" cy="20135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80C">
        <w:t xml:space="preserve">9.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</w:t>
      </w:r>
    </w:p>
    <w:p w:rsidR="00305B5C" w:rsidRDefault="00305B5C"/>
    <w:p w:rsidR="00305B5C" w:rsidRDefault="00305B5C"/>
    <w:p w:rsidR="00D75428" w:rsidRDefault="00D75428"/>
    <w:p w:rsidR="00D75428" w:rsidRDefault="00D75428"/>
    <w:p w:rsidR="00D75428" w:rsidRDefault="00D75428"/>
    <w:p w:rsidR="00D75428" w:rsidRDefault="00D75428"/>
    <w:tbl>
      <w:tblPr>
        <w:tblStyle w:val="TableGrid"/>
        <w:tblpPr w:leftFromText="180" w:rightFromText="180" w:vertAnchor="text" w:horzAnchor="page" w:tblpX="2128" w:tblpY="-19"/>
        <w:tblW w:w="0" w:type="auto"/>
        <w:tblLook w:val="04A0" w:firstRow="1" w:lastRow="0" w:firstColumn="1" w:lastColumn="0" w:noHBand="0" w:noVBand="1"/>
      </w:tblPr>
      <w:tblGrid>
        <w:gridCol w:w="852"/>
        <w:gridCol w:w="966"/>
      </w:tblGrid>
      <w:tr w:rsidR="00D75428" w:rsidTr="00D75428">
        <w:tc>
          <w:tcPr>
            <w:tcW w:w="852" w:type="dxa"/>
          </w:tcPr>
          <w:p w:rsidR="00D75428" w:rsidRPr="00F76DC1" w:rsidRDefault="00D75428" w:rsidP="00D75428">
            <w:pPr>
              <w:rPr>
                <w:b/>
              </w:rPr>
            </w:pPr>
            <w:r w:rsidRPr="00F76DC1">
              <w:rPr>
                <w:b/>
              </w:rPr>
              <w:t xml:space="preserve">Input </w:t>
            </w:r>
          </w:p>
        </w:tc>
        <w:tc>
          <w:tcPr>
            <w:tcW w:w="966" w:type="dxa"/>
          </w:tcPr>
          <w:p w:rsidR="00D75428" w:rsidRPr="00F76DC1" w:rsidRDefault="00D75428" w:rsidP="00D75428">
            <w:pPr>
              <w:rPr>
                <w:b/>
              </w:rPr>
            </w:pPr>
            <w:r w:rsidRPr="00F76DC1">
              <w:rPr>
                <w:b/>
              </w:rPr>
              <w:t>Output</w:t>
            </w:r>
          </w:p>
        </w:tc>
      </w:tr>
      <w:tr w:rsidR="00D75428" w:rsidTr="00D75428">
        <w:tc>
          <w:tcPr>
            <w:tcW w:w="852" w:type="dxa"/>
          </w:tcPr>
          <w:p w:rsidR="00D75428" w:rsidRDefault="00D75428" w:rsidP="00D75428">
            <w:r>
              <w:t>12</w:t>
            </w:r>
          </w:p>
        </w:tc>
        <w:tc>
          <w:tcPr>
            <w:tcW w:w="966" w:type="dxa"/>
          </w:tcPr>
          <w:p w:rsidR="00D75428" w:rsidRDefault="00D75428" w:rsidP="00D75428">
            <w:r>
              <w:t>10</w:t>
            </w:r>
          </w:p>
        </w:tc>
      </w:tr>
      <w:tr w:rsidR="00D75428" w:rsidTr="00D75428">
        <w:tc>
          <w:tcPr>
            <w:tcW w:w="852" w:type="dxa"/>
          </w:tcPr>
          <w:p w:rsidR="00D75428" w:rsidRDefault="00D75428" w:rsidP="00D75428">
            <w:r>
              <w:t>12</w:t>
            </w:r>
          </w:p>
        </w:tc>
        <w:tc>
          <w:tcPr>
            <w:tcW w:w="966" w:type="dxa"/>
          </w:tcPr>
          <w:p w:rsidR="00D75428" w:rsidRDefault="00D75428" w:rsidP="00D75428">
            <w:r>
              <w:t>5</w:t>
            </w:r>
          </w:p>
        </w:tc>
      </w:tr>
      <w:tr w:rsidR="00D75428" w:rsidTr="00D75428">
        <w:tc>
          <w:tcPr>
            <w:tcW w:w="852" w:type="dxa"/>
          </w:tcPr>
          <w:p w:rsidR="00D75428" w:rsidRDefault="00D75428" w:rsidP="00D75428">
            <w:r>
              <w:t>12</w:t>
            </w:r>
          </w:p>
        </w:tc>
        <w:tc>
          <w:tcPr>
            <w:tcW w:w="966" w:type="dxa"/>
          </w:tcPr>
          <w:p w:rsidR="00D75428" w:rsidRDefault="00D75428" w:rsidP="00D75428">
            <w:r>
              <w:t>0</w:t>
            </w:r>
          </w:p>
        </w:tc>
      </w:tr>
      <w:tr w:rsidR="00D75428" w:rsidTr="00D75428">
        <w:tc>
          <w:tcPr>
            <w:tcW w:w="852" w:type="dxa"/>
          </w:tcPr>
          <w:p w:rsidR="00D75428" w:rsidRDefault="00D75428" w:rsidP="00D75428">
            <w:r>
              <w:t>12</w:t>
            </w:r>
          </w:p>
        </w:tc>
        <w:tc>
          <w:tcPr>
            <w:tcW w:w="966" w:type="dxa"/>
          </w:tcPr>
          <w:p w:rsidR="00D75428" w:rsidRDefault="00D75428" w:rsidP="00D75428">
            <w:r>
              <w:t>-5</w:t>
            </w:r>
          </w:p>
        </w:tc>
      </w:tr>
    </w:tbl>
    <w:tbl>
      <w:tblPr>
        <w:tblStyle w:val="TableGrid"/>
        <w:tblpPr w:leftFromText="180" w:rightFromText="180" w:vertAnchor="text" w:horzAnchor="page" w:tblpX="8008" w:tblpY="-49"/>
        <w:tblW w:w="0" w:type="auto"/>
        <w:tblLook w:val="04A0" w:firstRow="1" w:lastRow="0" w:firstColumn="1" w:lastColumn="0" w:noHBand="0" w:noVBand="1"/>
      </w:tblPr>
      <w:tblGrid>
        <w:gridCol w:w="852"/>
        <w:gridCol w:w="966"/>
      </w:tblGrid>
      <w:tr w:rsidR="00D75428" w:rsidTr="00D75428">
        <w:tc>
          <w:tcPr>
            <w:tcW w:w="852" w:type="dxa"/>
          </w:tcPr>
          <w:p w:rsidR="00D75428" w:rsidRPr="00F76DC1" w:rsidRDefault="00D75428" w:rsidP="00D75428">
            <w:pPr>
              <w:rPr>
                <w:b/>
              </w:rPr>
            </w:pPr>
            <w:r w:rsidRPr="00F76DC1">
              <w:rPr>
                <w:b/>
              </w:rPr>
              <w:t xml:space="preserve">Input </w:t>
            </w:r>
          </w:p>
        </w:tc>
        <w:tc>
          <w:tcPr>
            <w:tcW w:w="966" w:type="dxa"/>
          </w:tcPr>
          <w:p w:rsidR="00D75428" w:rsidRPr="00F76DC1" w:rsidRDefault="00D75428" w:rsidP="00D75428">
            <w:pPr>
              <w:rPr>
                <w:b/>
              </w:rPr>
            </w:pPr>
            <w:r w:rsidRPr="00F76DC1">
              <w:rPr>
                <w:b/>
              </w:rPr>
              <w:t>Output</w:t>
            </w:r>
          </w:p>
        </w:tc>
      </w:tr>
      <w:tr w:rsidR="00D75428" w:rsidTr="00D75428">
        <w:tc>
          <w:tcPr>
            <w:tcW w:w="852" w:type="dxa"/>
          </w:tcPr>
          <w:p w:rsidR="00D75428" w:rsidRDefault="00D75428" w:rsidP="00D75428">
            <w:r>
              <w:t>5</w:t>
            </w:r>
          </w:p>
        </w:tc>
        <w:tc>
          <w:tcPr>
            <w:tcW w:w="966" w:type="dxa"/>
          </w:tcPr>
          <w:p w:rsidR="00D75428" w:rsidRDefault="00D75428" w:rsidP="00D75428">
            <w:r>
              <w:t>18</w:t>
            </w:r>
          </w:p>
        </w:tc>
      </w:tr>
      <w:tr w:rsidR="00D75428" w:rsidTr="00D75428">
        <w:tc>
          <w:tcPr>
            <w:tcW w:w="852" w:type="dxa"/>
          </w:tcPr>
          <w:p w:rsidR="00D75428" w:rsidRDefault="00D75428" w:rsidP="00D75428">
            <w:r>
              <w:t>-4</w:t>
            </w:r>
          </w:p>
        </w:tc>
        <w:tc>
          <w:tcPr>
            <w:tcW w:w="966" w:type="dxa"/>
          </w:tcPr>
          <w:p w:rsidR="00D75428" w:rsidRDefault="00D75428" w:rsidP="00D75428">
            <w:r>
              <w:t>14</w:t>
            </w:r>
          </w:p>
        </w:tc>
      </w:tr>
      <w:tr w:rsidR="00D75428" w:rsidTr="00D75428">
        <w:tc>
          <w:tcPr>
            <w:tcW w:w="852" w:type="dxa"/>
          </w:tcPr>
          <w:p w:rsidR="00D75428" w:rsidRDefault="00D75428" w:rsidP="00D75428">
            <w:r>
              <w:t>0</w:t>
            </w:r>
          </w:p>
        </w:tc>
        <w:tc>
          <w:tcPr>
            <w:tcW w:w="966" w:type="dxa"/>
          </w:tcPr>
          <w:p w:rsidR="00D75428" w:rsidRDefault="00D75428" w:rsidP="00D75428">
            <w:r>
              <w:t>3</w:t>
            </w:r>
          </w:p>
        </w:tc>
      </w:tr>
      <w:tr w:rsidR="00D75428" w:rsidTr="00D75428">
        <w:tc>
          <w:tcPr>
            <w:tcW w:w="852" w:type="dxa"/>
          </w:tcPr>
          <w:p w:rsidR="00D75428" w:rsidRDefault="00D75428" w:rsidP="00D75428">
            <w:r>
              <w:t>5</w:t>
            </w:r>
          </w:p>
        </w:tc>
        <w:tc>
          <w:tcPr>
            <w:tcW w:w="966" w:type="dxa"/>
          </w:tcPr>
          <w:p w:rsidR="00D75428" w:rsidRDefault="00D75428" w:rsidP="00D75428">
            <w:r>
              <w:t>18</w:t>
            </w:r>
          </w:p>
        </w:tc>
      </w:tr>
    </w:tbl>
    <w:p w:rsidR="00D75428" w:rsidRDefault="00D75428">
      <w:r>
        <w:t xml:space="preserve">11. </w:t>
      </w:r>
      <w:r w:rsidR="00D50D27">
        <w:tab/>
      </w:r>
      <w:r w:rsidR="00D50D27">
        <w:tab/>
      </w:r>
      <w:r w:rsidR="00D50D27">
        <w:tab/>
      </w:r>
      <w:r w:rsidR="00D50D27">
        <w:tab/>
      </w:r>
      <w:r w:rsidR="00D50D27">
        <w:tab/>
      </w:r>
      <w:r>
        <w:t xml:space="preserve">12. </w:t>
      </w:r>
    </w:p>
    <w:p w:rsidR="00D75428" w:rsidRDefault="00D75428"/>
    <w:p w:rsidR="00D75428" w:rsidRDefault="00D75428"/>
    <w:p w:rsidR="00305B5C" w:rsidRDefault="00305B5C"/>
    <w:p w:rsidR="00B669E6" w:rsidRPr="00836293" w:rsidRDefault="00B669E6" w:rsidP="00B669E6">
      <w:pPr>
        <w:rPr>
          <w:b/>
          <w:sz w:val="28"/>
          <w:szCs w:val="28"/>
        </w:rPr>
      </w:pPr>
      <w:r>
        <w:rPr>
          <w:b/>
          <w:sz w:val="28"/>
          <w:szCs w:val="28"/>
        </w:rPr>
        <w:t>HW</w:t>
      </w:r>
      <w:r w:rsidRPr="00836293">
        <w:rPr>
          <w:b/>
          <w:sz w:val="28"/>
          <w:szCs w:val="28"/>
        </w:rPr>
        <w:t xml:space="preserve"> – Function Notation</w:t>
      </w:r>
    </w:p>
    <w:p w:rsidR="00B669E6" w:rsidRPr="00836293" w:rsidRDefault="00B669E6" w:rsidP="00B669E6">
      <w:pPr>
        <w:rPr>
          <w:color w:val="333333"/>
        </w:rPr>
      </w:pPr>
      <w:r w:rsidRPr="00836293">
        <w:rPr>
          <w:color w:val="333333"/>
        </w:rPr>
        <w:t xml:space="preserve">1. Let </w:t>
      </w:r>
      <w:proofErr w:type="gramStart"/>
      <w:r w:rsidRPr="00836293">
        <w:rPr>
          <w:i/>
          <w:color w:val="333333"/>
        </w:rPr>
        <w:t>f</w:t>
      </w:r>
      <w:r w:rsidRPr="00836293">
        <w:rPr>
          <w:color w:val="333333"/>
        </w:rPr>
        <w:t>(</w:t>
      </w:r>
      <w:proofErr w:type="gramEnd"/>
      <w:r w:rsidRPr="00836293">
        <w:rPr>
          <w:i/>
          <w:color w:val="333333"/>
        </w:rPr>
        <w:t>t</w:t>
      </w:r>
      <w:r w:rsidRPr="00836293">
        <w:rPr>
          <w:color w:val="333333"/>
        </w:rPr>
        <w:t>) be the number of people, in millions, who own cell phones years after 1990. Explain the meaning of the following statements.</w:t>
      </w:r>
    </w:p>
    <w:p w:rsidR="00B669E6" w:rsidRPr="00BB657F" w:rsidRDefault="00B669E6" w:rsidP="00B669E6">
      <w:pPr>
        <w:numPr>
          <w:ilvl w:val="0"/>
          <w:numId w:val="1"/>
        </w:numPr>
        <w:spacing w:after="0" w:line="240" w:lineRule="auto"/>
        <w:rPr>
          <w:color w:val="333333"/>
        </w:rPr>
      </w:pPr>
      <w:proofErr w:type="gramStart"/>
      <w:r w:rsidRPr="00BB657F">
        <w:rPr>
          <w:i/>
          <w:color w:val="333333"/>
        </w:rPr>
        <w:t>f</w:t>
      </w:r>
      <w:r w:rsidRPr="00BB657F">
        <w:rPr>
          <w:color w:val="333333"/>
        </w:rPr>
        <w:t>(</w:t>
      </w:r>
      <w:proofErr w:type="gramEnd"/>
      <w:r w:rsidRPr="00BB657F">
        <w:rPr>
          <w:color w:val="333333"/>
        </w:rPr>
        <w:t>10) = 100.3</w:t>
      </w:r>
      <w:r w:rsidR="00BB657F">
        <w:rPr>
          <w:color w:val="333333"/>
        </w:rPr>
        <w:tab/>
      </w:r>
      <w:r w:rsidR="00BB657F">
        <w:rPr>
          <w:color w:val="333333"/>
        </w:rPr>
        <w:tab/>
      </w:r>
      <w:r w:rsidR="00BB657F">
        <w:rPr>
          <w:color w:val="333333"/>
        </w:rPr>
        <w:tab/>
      </w:r>
      <w:r w:rsidR="00BB657F">
        <w:rPr>
          <w:color w:val="333333"/>
        </w:rPr>
        <w:tab/>
      </w:r>
      <w:r w:rsidR="00BB657F">
        <w:rPr>
          <w:color w:val="333333"/>
        </w:rPr>
        <w:tab/>
        <w:t xml:space="preserve">b.  </w:t>
      </w:r>
      <w:r w:rsidRPr="00BB657F">
        <w:rPr>
          <w:i/>
          <w:color w:val="333333"/>
        </w:rPr>
        <w:t>f</w:t>
      </w:r>
      <w:r w:rsidRPr="00BB657F">
        <w:rPr>
          <w:color w:val="333333"/>
        </w:rPr>
        <w:t>(</w:t>
      </w:r>
      <w:r w:rsidRPr="00BB657F">
        <w:rPr>
          <w:i/>
          <w:color w:val="333333"/>
        </w:rPr>
        <w:t>a</w:t>
      </w:r>
      <w:r w:rsidRPr="00BB657F">
        <w:rPr>
          <w:color w:val="333333"/>
        </w:rPr>
        <w:t>) = 20</w:t>
      </w:r>
    </w:p>
    <w:p w:rsidR="00B669E6" w:rsidRPr="00836293" w:rsidRDefault="00B669E6" w:rsidP="00B669E6">
      <w:pPr>
        <w:rPr>
          <w:color w:val="333333"/>
        </w:rPr>
      </w:pPr>
    </w:p>
    <w:p w:rsidR="00B669E6" w:rsidRPr="00BB657F" w:rsidRDefault="00B669E6" w:rsidP="00BB657F">
      <w:pPr>
        <w:numPr>
          <w:ilvl w:val="0"/>
          <w:numId w:val="4"/>
        </w:numPr>
        <w:spacing w:after="0" w:line="240" w:lineRule="auto"/>
        <w:rPr>
          <w:color w:val="333333"/>
        </w:rPr>
      </w:pPr>
      <w:proofErr w:type="gramStart"/>
      <w:r w:rsidRPr="00BB657F">
        <w:rPr>
          <w:i/>
          <w:color w:val="333333"/>
        </w:rPr>
        <w:t>f</w:t>
      </w:r>
      <w:r w:rsidRPr="00BB657F">
        <w:rPr>
          <w:color w:val="333333"/>
        </w:rPr>
        <w:t>(</w:t>
      </w:r>
      <w:proofErr w:type="gramEnd"/>
      <w:r w:rsidRPr="00BB657F">
        <w:rPr>
          <w:color w:val="333333"/>
        </w:rPr>
        <w:t xml:space="preserve">20) = </w:t>
      </w:r>
      <w:r w:rsidRPr="00BB657F">
        <w:rPr>
          <w:i/>
          <w:color w:val="333333"/>
        </w:rPr>
        <w:t>b</w:t>
      </w:r>
      <w:r w:rsidR="00BB657F">
        <w:rPr>
          <w:i/>
          <w:color w:val="333333"/>
        </w:rPr>
        <w:tab/>
      </w:r>
      <w:r w:rsidR="00BB657F">
        <w:rPr>
          <w:i/>
          <w:color w:val="333333"/>
        </w:rPr>
        <w:tab/>
      </w:r>
      <w:r w:rsidR="00BB657F">
        <w:rPr>
          <w:i/>
          <w:color w:val="333333"/>
        </w:rPr>
        <w:tab/>
      </w:r>
      <w:r w:rsidR="00BB657F">
        <w:rPr>
          <w:i/>
          <w:color w:val="333333"/>
        </w:rPr>
        <w:tab/>
      </w:r>
      <w:r w:rsidR="00BB657F">
        <w:rPr>
          <w:i/>
          <w:color w:val="333333"/>
        </w:rPr>
        <w:tab/>
        <w:t xml:space="preserve">d.  </w:t>
      </w:r>
      <w:r w:rsidRPr="00BB657F">
        <w:rPr>
          <w:i/>
          <w:color w:val="333333"/>
        </w:rPr>
        <w:t>n</w:t>
      </w:r>
      <w:r w:rsidRPr="00BB657F">
        <w:rPr>
          <w:color w:val="333333"/>
        </w:rPr>
        <w:t xml:space="preserve"> = </w:t>
      </w:r>
      <w:r w:rsidRPr="00BB657F">
        <w:rPr>
          <w:i/>
          <w:color w:val="333333"/>
        </w:rPr>
        <w:t>f</w:t>
      </w:r>
      <w:r w:rsidRPr="00BB657F">
        <w:rPr>
          <w:color w:val="333333"/>
        </w:rPr>
        <w:t>(</w:t>
      </w:r>
      <w:r w:rsidRPr="00BB657F">
        <w:rPr>
          <w:i/>
          <w:color w:val="333333"/>
        </w:rPr>
        <w:t>t</w:t>
      </w:r>
      <w:r w:rsidRPr="00BB657F">
        <w:rPr>
          <w:color w:val="333333"/>
        </w:rPr>
        <w:t>)</w:t>
      </w:r>
    </w:p>
    <w:p w:rsidR="00B669E6" w:rsidRPr="00836293" w:rsidRDefault="00BB657F" w:rsidP="00B669E6">
      <w:pPr>
        <w:rPr>
          <w:color w:val="333333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484DCE" wp14:editId="4ADD937B">
            <wp:simplePos x="0" y="0"/>
            <wp:positionH relativeFrom="column">
              <wp:posOffset>3714750</wp:posOffset>
            </wp:positionH>
            <wp:positionV relativeFrom="paragraph">
              <wp:posOffset>233680</wp:posOffset>
            </wp:positionV>
            <wp:extent cx="2867025" cy="2867025"/>
            <wp:effectExtent l="0" t="0" r="9525" b="9525"/>
            <wp:wrapNone/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9E6" w:rsidRPr="00836293" w:rsidRDefault="00B669E6" w:rsidP="00B669E6">
      <w:r w:rsidRPr="00836293">
        <w:rPr>
          <w:color w:val="333333"/>
        </w:rPr>
        <w:t xml:space="preserve">2.  </w:t>
      </w:r>
      <w:r w:rsidRPr="00836293">
        <w:t xml:space="preserve">Use the graph of </w:t>
      </w:r>
      <w:r w:rsidRPr="00836293">
        <w:rPr>
          <w:position w:val="-10"/>
        </w:rPr>
        <w:object w:dxaOrig="920" w:dyaOrig="320">
          <v:shape id="_x0000_i1026" type="#_x0000_t75" style="width:45.75pt;height:15.75pt" o:ole="">
            <v:imagedata r:id="rId15" o:title=""/>
          </v:shape>
          <o:OLEObject Type="Embed" ProgID="Equation.3" ShapeID="_x0000_i1026" DrawAspect="Content" ObjectID="_1483513790" r:id="rId16"/>
        </w:object>
      </w:r>
      <w:r w:rsidRPr="00836293">
        <w:t xml:space="preserve"> below to answer each question.</w:t>
      </w:r>
    </w:p>
    <w:p w:rsidR="00B669E6" w:rsidRPr="00836293" w:rsidRDefault="00B669E6" w:rsidP="00B669E6">
      <w:r w:rsidRPr="00836293">
        <w:t xml:space="preserve">      a.   Find the following values:</w:t>
      </w:r>
    </w:p>
    <w:p w:rsidR="00B669E6" w:rsidRPr="00836293" w:rsidRDefault="00B669E6" w:rsidP="00B669E6">
      <w:r w:rsidRPr="00836293">
        <w:tab/>
      </w:r>
      <w:proofErr w:type="spellStart"/>
      <w:proofErr w:type="gramStart"/>
      <w:r w:rsidRPr="00836293">
        <w:t>i</w:t>
      </w:r>
      <w:proofErr w:type="spellEnd"/>
      <w:proofErr w:type="gramEnd"/>
      <w:r w:rsidRPr="00836293">
        <w:t xml:space="preserve">.  </w:t>
      </w:r>
      <w:r w:rsidRPr="00836293">
        <w:rPr>
          <w:position w:val="-10"/>
        </w:rPr>
        <w:object w:dxaOrig="520" w:dyaOrig="320">
          <v:shape id="_x0000_i1027" type="#_x0000_t75" style="width:26.25pt;height:15.75pt" o:ole="">
            <v:imagedata r:id="rId17" o:title=""/>
          </v:shape>
          <o:OLEObject Type="Embed" ProgID="Equation.3" ShapeID="_x0000_i1027" DrawAspect="Content" ObjectID="_1483513791" r:id="rId18"/>
        </w:object>
      </w:r>
      <w:r w:rsidRPr="00836293">
        <w:tab/>
        <w:t xml:space="preserve">ii. </w:t>
      </w:r>
      <w:r w:rsidRPr="00836293">
        <w:rPr>
          <w:position w:val="-10"/>
        </w:rPr>
        <w:object w:dxaOrig="620" w:dyaOrig="320">
          <v:shape id="_x0000_i1028" type="#_x0000_t75" style="width:30.75pt;height:15.75pt" o:ole="">
            <v:imagedata r:id="rId19" o:title=""/>
          </v:shape>
          <o:OLEObject Type="Embed" ProgID="Equation.3" ShapeID="_x0000_i1028" DrawAspect="Content" ObjectID="_1483513792" r:id="rId20"/>
        </w:object>
      </w:r>
    </w:p>
    <w:p w:rsidR="00B669E6" w:rsidRPr="00836293" w:rsidRDefault="00B669E6" w:rsidP="00B669E6">
      <w:r w:rsidRPr="00836293">
        <w:tab/>
        <w:t xml:space="preserve">iii. </w:t>
      </w:r>
      <w:r w:rsidRPr="00836293">
        <w:rPr>
          <w:position w:val="-10"/>
        </w:rPr>
        <w:object w:dxaOrig="620" w:dyaOrig="320">
          <v:shape id="_x0000_i1029" type="#_x0000_t75" style="width:30.75pt;height:15.75pt" o:ole="">
            <v:imagedata r:id="rId21" o:title=""/>
          </v:shape>
          <o:OLEObject Type="Embed" ProgID="Equation.3" ShapeID="_x0000_i1029" DrawAspect="Content" ObjectID="_1483513793" r:id="rId22"/>
        </w:object>
      </w:r>
      <w:r w:rsidRPr="00836293">
        <w:tab/>
      </w:r>
      <w:proofErr w:type="gramStart"/>
      <w:r w:rsidRPr="00836293">
        <w:t>iv</w:t>
      </w:r>
      <w:proofErr w:type="gramEnd"/>
      <w:r w:rsidRPr="00836293">
        <w:t xml:space="preserve">. </w:t>
      </w:r>
      <w:r w:rsidRPr="00836293">
        <w:rPr>
          <w:position w:val="-10"/>
        </w:rPr>
        <w:object w:dxaOrig="800" w:dyaOrig="320">
          <v:shape id="_x0000_i1030" type="#_x0000_t75" style="width:39.75pt;height:15.75pt" o:ole="">
            <v:imagedata r:id="rId23" o:title=""/>
          </v:shape>
          <o:OLEObject Type="Embed" ProgID="Equation.3" ShapeID="_x0000_i1030" DrawAspect="Content" ObjectID="_1483513794" r:id="rId24"/>
        </w:object>
      </w:r>
    </w:p>
    <w:p w:rsidR="00B669E6" w:rsidRPr="00836293" w:rsidRDefault="00B669E6" w:rsidP="00B669E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19050</wp:posOffset>
                </wp:positionV>
                <wp:extent cx="635" cy="10160"/>
                <wp:effectExtent l="19050" t="19685" r="18415" b="2730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0160"/>
                        </a:xfrm>
                        <a:custGeom>
                          <a:avLst/>
                          <a:gdLst>
                            <a:gd name="T0" fmla="*/ 0 w 1"/>
                            <a:gd name="T1" fmla="*/ 0 h 16"/>
                            <a:gd name="T2" fmla="*/ 0 w 1"/>
                            <a:gd name="T3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6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6.75pt,1.5pt,186.75pt,2.25pt" coordsize="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" filled="f" strokecolor="red" strokeweight="3pt">
                <v:path arrowok="t" o:connecttype="custom" o:connectlocs="0,0;0,9525" o:connectangles="0,0"/>
              </v:polyline>
            </w:pict>
          </mc:Fallback>
        </mc:AlternateContent>
      </w:r>
      <w:r w:rsidRPr="00836293">
        <w:t xml:space="preserve">      b. What </w:t>
      </w:r>
      <w:r w:rsidRPr="00836293">
        <w:rPr>
          <w:i/>
        </w:rPr>
        <w:t>x</w:t>
      </w:r>
      <w:r w:rsidR="00BB657F">
        <w:t>-values make the following statements</w:t>
      </w:r>
      <w:r w:rsidRPr="00836293">
        <w:t xml:space="preserve"> true?</w:t>
      </w:r>
    </w:p>
    <w:p w:rsidR="00B669E6" w:rsidRPr="00836293" w:rsidRDefault="00B669E6" w:rsidP="00B669E6">
      <w:r w:rsidRPr="00836293">
        <w:tab/>
      </w:r>
      <w:proofErr w:type="spellStart"/>
      <w:proofErr w:type="gramStart"/>
      <w:r w:rsidRPr="00836293">
        <w:t>i</w:t>
      </w:r>
      <w:proofErr w:type="spellEnd"/>
      <w:proofErr w:type="gramEnd"/>
      <w:r w:rsidRPr="00836293">
        <w:t xml:space="preserve">. </w:t>
      </w:r>
      <w:r w:rsidRPr="00836293">
        <w:rPr>
          <w:position w:val="-10"/>
        </w:rPr>
        <w:object w:dxaOrig="900" w:dyaOrig="320">
          <v:shape id="_x0000_i1031" type="#_x0000_t75" style="width:45pt;height:15.75pt" o:ole="">
            <v:imagedata r:id="rId25" o:title=""/>
          </v:shape>
          <o:OLEObject Type="Embed" ProgID="Equation.3" ShapeID="_x0000_i1031" DrawAspect="Content" ObjectID="_1483513795" r:id="rId26"/>
        </w:object>
      </w:r>
      <w:r w:rsidRPr="00836293">
        <w:tab/>
        <w:t xml:space="preserve">ii. </w:t>
      </w:r>
      <w:r w:rsidRPr="00836293">
        <w:rPr>
          <w:position w:val="-10"/>
        </w:rPr>
        <w:object w:dxaOrig="999" w:dyaOrig="320">
          <v:shape id="_x0000_i1032" type="#_x0000_t75" style="width:50.25pt;height:15.75pt" o:ole="">
            <v:imagedata r:id="rId27" o:title=""/>
          </v:shape>
          <o:OLEObject Type="Embed" ProgID="Equation.3" ShapeID="_x0000_i1032" DrawAspect="Content" ObjectID="_1483513796" r:id="rId28"/>
        </w:object>
      </w:r>
    </w:p>
    <w:p w:rsidR="00B669E6" w:rsidRDefault="00B669E6" w:rsidP="00B669E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173355</wp:posOffset>
                </wp:positionV>
                <wp:extent cx="8890" cy="1270"/>
                <wp:effectExtent l="6350" t="12065" r="13335" b="571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270"/>
                        </a:xfrm>
                        <a:custGeom>
                          <a:avLst/>
                          <a:gdLst>
                            <a:gd name="T0" fmla="*/ 0 w 14"/>
                            <a:gd name="T1" fmla="*/ 0 h 2"/>
                            <a:gd name="T2" fmla="*/ 3 w 14"/>
                            <a:gd name="T3" fmla="*/ 0 h 2"/>
                            <a:gd name="T4" fmla="*/ 12 w 14"/>
                            <a:gd name="T5" fmla="*/ 0 h 2"/>
                            <a:gd name="T6" fmla="*/ 13 w 14"/>
                            <a:gd name="T7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2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12" y="0"/>
                              </a:lnTo>
                              <a:lnTo>
                                <a:pt x="13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25pt,13.65pt,214.4pt,13.65pt,214.85pt,13.65pt,214.9pt,13.7pt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" filled="f">
                <v:path arrowok="t" o:connecttype="custom" o:connectlocs="0,0;1905,0;7620,0;8255,635" o:connectangles="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173355</wp:posOffset>
                </wp:positionV>
                <wp:extent cx="10160" cy="635"/>
                <wp:effectExtent l="19050" t="21590" r="18415" b="2540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635"/>
                        </a:xfrm>
                        <a:custGeom>
                          <a:avLst/>
                          <a:gdLst>
                            <a:gd name="T0" fmla="*/ 15 w 16"/>
                            <a:gd name="T1" fmla="*/ 0 h 1"/>
                            <a:gd name="T2" fmla="*/ 0 w 1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25pt,13.65pt,103.5pt,13.65pt" coordsize="1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" filled="f" strokecolor="#009300" strokeweight="3pt">
                <v:path arrowok="t" o:connecttype="custom" o:connectlocs="9525,0;0,0" o:connectangles="0,0"/>
              </v:polyline>
            </w:pict>
          </mc:Fallback>
        </mc:AlternateContent>
      </w:r>
      <w:r w:rsidRPr="00836293">
        <w:t xml:space="preserve">iii. </w:t>
      </w:r>
      <w:r w:rsidRPr="00836293">
        <w:rPr>
          <w:position w:val="-10"/>
        </w:rPr>
        <w:object w:dxaOrig="999" w:dyaOrig="320">
          <v:shape id="_x0000_i1033" type="#_x0000_t75" style="width:50.25pt;height:15.75pt" o:ole="">
            <v:imagedata r:id="rId29" o:title=""/>
          </v:shape>
          <o:OLEObject Type="Embed" ProgID="Equation.3" ShapeID="_x0000_i1033" DrawAspect="Content" ObjectID="_1483513797" r:id="rId30"/>
        </w:object>
      </w:r>
      <w:r w:rsidRPr="00836293">
        <w:tab/>
        <w:t xml:space="preserve">  </w:t>
      </w:r>
      <w:proofErr w:type="gramStart"/>
      <w:r w:rsidRPr="00836293">
        <w:t>iv</w:t>
      </w:r>
      <w:proofErr w:type="gramEnd"/>
      <w:r w:rsidRPr="00836293">
        <w:t xml:space="preserve">. </w:t>
      </w:r>
      <w:r w:rsidRPr="00836293">
        <w:rPr>
          <w:position w:val="-10"/>
        </w:rPr>
        <w:object w:dxaOrig="999" w:dyaOrig="320">
          <v:shape id="_x0000_i1034" type="#_x0000_t75" style="width:50.25pt;height:15.75pt" o:ole="">
            <v:imagedata r:id="rId31" o:title=""/>
          </v:shape>
          <o:OLEObject Type="Embed" ProgID="Equation.3" ShapeID="_x0000_i1034" DrawAspect="Content" ObjectID="_1483513798" r:id="rId32"/>
        </w:object>
      </w:r>
    </w:p>
    <w:p w:rsidR="00BB657F" w:rsidRPr="00836293" w:rsidRDefault="00BB657F" w:rsidP="00B669E6">
      <w:pPr>
        <w:ind w:firstLine="720"/>
      </w:pPr>
    </w:p>
    <w:p w:rsidR="00B669E6" w:rsidRPr="00836293" w:rsidRDefault="00B669E6" w:rsidP="00B669E6">
      <w:pPr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148590</wp:posOffset>
                </wp:positionV>
                <wp:extent cx="635" cy="635"/>
                <wp:effectExtent l="9525" t="5715" r="8890" b="127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15.5pt;margin-top:11.7pt;width:.0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" path="m,l,xe">
                <v:path arrowok="t" o:connecttype="custom" o:connectlocs="0,0;0,0" o:connectangles="0,0"/>
              </v:shape>
            </w:pict>
          </mc:Fallback>
        </mc:AlternateContent>
      </w:r>
      <w:r w:rsidRPr="00836293">
        <w:rPr>
          <w:color w:val="333333"/>
        </w:rPr>
        <w:t xml:space="preserve">3.  Could each set of ordered pairs below represent a function?  </w:t>
      </w:r>
      <w:r w:rsidR="00BB657F">
        <w:rPr>
          <w:color w:val="333333"/>
        </w:rPr>
        <w:t>Explain why.</w:t>
      </w:r>
    </w:p>
    <w:p w:rsidR="00B669E6" w:rsidRPr="00836293" w:rsidRDefault="00B669E6" w:rsidP="00B669E6">
      <w:pPr>
        <w:numPr>
          <w:ilvl w:val="0"/>
          <w:numId w:val="2"/>
        </w:numPr>
        <w:spacing w:after="0" w:line="240" w:lineRule="auto"/>
      </w:pPr>
      <w:r w:rsidRPr="00836293">
        <w:t>(-2, 3), (3, -2), (1, 3), (0, -2)</w:t>
      </w:r>
      <w:r w:rsidRPr="00836293">
        <w:tab/>
      </w:r>
      <w:r w:rsidRPr="00836293">
        <w:tab/>
      </w:r>
      <w:r w:rsidRPr="00836293">
        <w:tab/>
      </w:r>
      <w:r w:rsidRPr="00836293">
        <w:tab/>
        <w:t>b. (3, -2), (-2, 3), (3, 1), (-2, 0)</w:t>
      </w:r>
    </w:p>
    <w:p w:rsidR="00BB657F" w:rsidRDefault="00BB657F" w:rsidP="00B669E6"/>
    <w:p w:rsidR="00BB657F" w:rsidRPr="00836293" w:rsidRDefault="00BB657F" w:rsidP="00B669E6">
      <w:bookmarkStart w:id="0" w:name="_GoBack"/>
      <w:bookmarkEnd w:id="0"/>
    </w:p>
    <w:p w:rsidR="00B669E6" w:rsidRPr="00836293" w:rsidRDefault="00B669E6" w:rsidP="00B669E6">
      <w:r w:rsidRPr="00836293">
        <w:t>4.  Consi</w:t>
      </w:r>
      <w:r w:rsidR="00BB657F">
        <w:t>d</w:t>
      </w:r>
      <w:r w:rsidRPr="00836293">
        <w:t>er the function f(x) = 4x + 2.</w:t>
      </w:r>
    </w:p>
    <w:p w:rsidR="00305B5C" w:rsidRDefault="00B669E6" w:rsidP="00BB657F">
      <w:pPr>
        <w:numPr>
          <w:ilvl w:val="0"/>
          <w:numId w:val="3"/>
        </w:numPr>
        <w:spacing w:after="0" w:line="240" w:lineRule="auto"/>
        <w:ind w:left="360"/>
      </w:pPr>
      <w:r w:rsidRPr="00836293">
        <w:t xml:space="preserve">What is </w:t>
      </w:r>
      <w:proofErr w:type="gramStart"/>
      <w:r w:rsidRPr="00836293">
        <w:t>f(</w:t>
      </w:r>
      <w:proofErr w:type="gramEnd"/>
      <w:r w:rsidRPr="00836293">
        <w:t>-3)?</w:t>
      </w:r>
      <w:r w:rsidRPr="00836293">
        <w:tab/>
      </w:r>
      <w:r w:rsidRPr="00836293">
        <w:tab/>
      </w:r>
      <w:r w:rsidRPr="00836293">
        <w:tab/>
      </w:r>
      <w:proofErr w:type="gramStart"/>
      <w:r w:rsidRPr="00836293">
        <w:t>b.  What</w:t>
      </w:r>
      <w:proofErr w:type="gramEnd"/>
      <w:r w:rsidRPr="00836293">
        <w:t xml:space="preserve"> is f(2)?</w:t>
      </w:r>
      <w:r w:rsidRPr="00836293">
        <w:tab/>
      </w:r>
      <w:r w:rsidR="00BB657F">
        <w:tab/>
      </w:r>
      <w:r w:rsidR="00BB657F">
        <w:tab/>
      </w:r>
      <w:proofErr w:type="gramStart"/>
      <w:r w:rsidRPr="00836293">
        <w:t>c.  For</w:t>
      </w:r>
      <w:proofErr w:type="gramEnd"/>
      <w:r w:rsidRPr="00836293">
        <w:t xml:space="preserve"> what x-value is f(x) = 10?</w:t>
      </w:r>
    </w:p>
    <w:sectPr w:rsidR="00305B5C" w:rsidSect="00480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BED"/>
    <w:multiLevelType w:val="hybridMultilevel"/>
    <w:tmpl w:val="8DDA8FDA"/>
    <w:lvl w:ilvl="0" w:tplc="00AC3F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547"/>
    <w:multiLevelType w:val="hybridMultilevel"/>
    <w:tmpl w:val="53C2B4F2"/>
    <w:lvl w:ilvl="0" w:tplc="D24AE4A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801D2"/>
    <w:multiLevelType w:val="hybridMultilevel"/>
    <w:tmpl w:val="97807C72"/>
    <w:lvl w:ilvl="0" w:tplc="00AC3F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05336"/>
    <w:multiLevelType w:val="hybridMultilevel"/>
    <w:tmpl w:val="542694E8"/>
    <w:lvl w:ilvl="0" w:tplc="00AC3F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F5"/>
    <w:rsid w:val="00305B5C"/>
    <w:rsid w:val="00480EF5"/>
    <w:rsid w:val="006F19B0"/>
    <w:rsid w:val="007020FE"/>
    <w:rsid w:val="008E092C"/>
    <w:rsid w:val="00B669E6"/>
    <w:rsid w:val="00BB657F"/>
    <w:rsid w:val="00D258E1"/>
    <w:rsid w:val="00D50D27"/>
    <w:rsid w:val="00D75428"/>
    <w:rsid w:val="00F76DC1"/>
    <w:rsid w:val="00FA503A"/>
    <w:rsid w:val="00FC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file:///C:\Program%20Files\TI%20Education\TI%20InterActive!\TIIimagefile30229.gif" TargetMode="External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Bidwell</dc:creator>
  <cp:lastModifiedBy>Christopher Watson</cp:lastModifiedBy>
  <cp:revision>2</cp:revision>
  <dcterms:created xsi:type="dcterms:W3CDTF">2015-01-23T15:23:00Z</dcterms:created>
  <dcterms:modified xsi:type="dcterms:W3CDTF">2015-01-23T15:23:00Z</dcterms:modified>
</cp:coreProperties>
</file>