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15" w:rsidRDefault="00771915" w:rsidP="00771915">
      <w:pPr>
        <w:spacing w:after="120" w:line="240" w:lineRule="auto"/>
        <w:rPr>
          <w:b/>
        </w:rPr>
      </w:pPr>
      <w:r>
        <w:rPr>
          <w:b/>
        </w:rPr>
        <w:t>Day 1: Measures of Central Tendency &amp; Spread</w:t>
      </w:r>
      <w:r>
        <w:rPr>
          <w:b/>
        </w:rPr>
        <w:tab/>
      </w:r>
      <w:r>
        <w:rPr>
          <w:b/>
        </w:rPr>
        <w:tab/>
      </w:r>
      <w:r>
        <w:rPr>
          <w:b/>
        </w:rPr>
        <w:tab/>
      </w:r>
      <w:r>
        <w:rPr>
          <w:b/>
        </w:rPr>
        <w:tab/>
        <w:t>Name</w:t>
      </w:r>
      <w:proofErr w:type="gramStart"/>
      <w:r>
        <w:rPr>
          <w:b/>
        </w:rPr>
        <w:t>:</w:t>
      </w:r>
      <w:r w:rsidRPr="0012239C">
        <w:rPr>
          <w:b/>
        </w:rPr>
        <w:t>_</w:t>
      </w:r>
      <w:proofErr w:type="gramEnd"/>
      <w:r w:rsidRPr="0012239C">
        <w:rPr>
          <w:b/>
        </w:rPr>
        <w:t>_____________________</w:t>
      </w:r>
      <w:r>
        <w:rPr>
          <w:b/>
        </w:rPr>
        <w:t>______</w:t>
      </w:r>
    </w:p>
    <w:p w:rsidR="00771915" w:rsidRDefault="00771915" w:rsidP="00771915">
      <w:pPr>
        <w:spacing w:after="120" w:line="240" w:lineRule="auto"/>
        <w:rPr>
          <w:b/>
        </w:rPr>
      </w:pPr>
      <w:r w:rsidRPr="0012239C">
        <w:rPr>
          <w:b/>
        </w:rPr>
        <w:t>Practice Assignment</w:t>
      </w:r>
      <w:r w:rsidRPr="0012239C">
        <w:rPr>
          <w:b/>
        </w:rPr>
        <w:tab/>
      </w:r>
      <w:r>
        <w:rPr>
          <w:b/>
        </w:rPr>
        <w:tab/>
      </w:r>
      <w:r>
        <w:rPr>
          <w:b/>
        </w:rPr>
        <w:tab/>
      </w:r>
      <w:r>
        <w:rPr>
          <w:b/>
        </w:rPr>
        <w:tab/>
      </w:r>
      <w:r>
        <w:rPr>
          <w:b/>
        </w:rPr>
        <w:tab/>
      </w:r>
      <w:r>
        <w:rPr>
          <w:b/>
        </w:rPr>
        <w:tab/>
      </w:r>
      <w:r>
        <w:rPr>
          <w:b/>
        </w:rPr>
        <w:tab/>
      </w:r>
      <w:r>
        <w:rPr>
          <w:b/>
        </w:rPr>
        <w:tab/>
      </w:r>
      <w:r>
        <w:rPr>
          <w:b/>
        </w:rPr>
        <w:tab/>
      </w:r>
      <w:r>
        <w:rPr>
          <w:b/>
        </w:rPr>
        <w:tab/>
      </w:r>
      <w:r>
        <w:rPr>
          <w:b/>
        </w:rPr>
        <w:tab/>
        <w:t>Block: _______</w:t>
      </w:r>
      <w:r w:rsidRPr="0012239C">
        <w:rPr>
          <w:b/>
        </w:rPr>
        <w:tab/>
      </w:r>
      <w:r w:rsidRPr="0012239C">
        <w:rPr>
          <w:b/>
        </w:rPr>
        <w:tab/>
      </w:r>
      <w:r w:rsidRPr="0012239C">
        <w:rPr>
          <w:b/>
        </w:rPr>
        <w:tab/>
      </w:r>
      <w:r w:rsidRPr="0012239C">
        <w:rPr>
          <w:b/>
        </w:rPr>
        <w:tab/>
      </w:r>
      <w:r w:rsidR="003D6F19">
        <w:rPr>
          <w:b/>
          <w:sz w:val="10"/>
          <w:szCs w:val="10"/>
        </w:rPr>
        <w:pict>
          <v:rect id="_x0000_i1025" style="width:234pt;height:3pt" o:hralign="center" o:hrstd="t" o:hrnoshade="t" o:hr="t" fillcolor="black" stroked="f"/>
        </w:pict>
      </w:r>
    </w:p>
    <w:p w:rsidR="00771915" w:rsidRPr="008922A9" w:rsidRDefault="008922A9">
      <w:pPr>
        <w:rPr>
          <w:lang w:val="en"/>
        </w:rPr>
      </w:pPr>
      <w:r>
        <w:rPr>
          <w:lang w:val="en"/>
        </w:rPr>
        <w:t xml:space="preserve">1. </w:t>
      </w:r>
      <w:r w:rsidR="00771915" w:rsidRPr="008922A9">
        <w:rPr>
          <w:lang w:val="en"/>
        </w:rPr>
        <w:t xml:space="preserve">Find the following for the set of data below: </w:t>
      </w:r>
    </w:p>
    <w:p w:rsidR="008922A9" w:rsidRDefault="008922A9">
      <w:pPr>
        <w:rPr>
          <w:lang w:val="en"/>
        </w:rPr>
      </w:pPr>
    </w:p>
    <w:p w:rsidR="000736F6" w:rsidRDefault="008922A9" w:rsidP="008922A9">
      <w:pPr>
        <w:jc w:val="center"/>
        <w:rPr>
          <w:b/>
          <w:lang w:val="en"/>
        </w:rPr>
      </w:pPr>
      <w:r w:rsidRPr="008922A9">
        <w:rPr>
          <w:b/>
          <w:lang w:val="en"/>
        </w:rPr>
        <w:t>Unit 10 Test Scores: 32, 54, 87, 84, 95, 72, 91, 75</w:t>
      </w:r>
      <w:r w:rsidR="00771915" w:rsidRPr="008922A9">
        <w:rPr>
          <w:b/>
          <w:lang w:val="en"/>
        </w:rPr>
        <w:t>, 80, 72</w:t>
      </w:r>
    </w:p>
    <w:p w:rsidR="008922A9" w:rsidRDefault="008922A9" w:rsidP="008922A9">
      <w:pPr>
        <w:jc w:val="center"/>
        <w:rPr>
          <w:b/>
          <w:lang w:val="en"/>
        </w:rPr>
      </w:pPr>
    </w:p>
    <w:p w:rsidR="008922A9" w:rsidRDefault="008922A9" w:rsidP="008922A9">
      <w:pPr>
        <w:jc w:val="center"/>
        <w:rPr>
          <w:b/>
          <w:lang w:val="en"/>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682"/>
        <w:gridCol w:w="3682"/>
      </w:tblGrid>
      <w:tr w:rsidR="008922A9" w:rsidRPr="006C626F" w:rsidTr="00073597">
        <w:trPr>
          <w:trHeight w:val="2976"/>
        </w:trPr>
        <w:tc>
          <w:tcPr>
            <w:tcW w:w="3682" w:type="dxa"/>
            <w:shd w:val="clear" w:color="auto" w:fill="auto"/>
          </w:tcPr>
          <w:p w:rsidR="00B375A2" w:rsidRDefault="008922A9" w:rsidP="00073597">
            <w:r w:rsidRPr="00E80DB5">
              <w:t xml:space="preserve">1.) Find </w:t>
            </w:r>
            <w:r w:rsidR="00B375A2">
              <w:t xml:space="preserve">the mean </w:t>
            </w:r>
          </w:p>
          <w:p w:rsidR="008922A9" w:rsidRPr="00E80DB5" w:rsidRDefault="00B375A2" w:rsidP="00073597">
            <w:bookmarkStart w:id="0" w:name="_GoBack"/>
            <w:bookmarkEnd w:id="0"/>
            <w:r>
              <w:t>(Round to nearest whole number)</w:t>
            </w:r>
            <w:r w:rsidR="008922A9" w:rsidRPr="00E80DB5">
              <w:tab/>
            </w:r>
          </w:p>
        </w:tc>
        <w:tc>
          <w:tcPr>
            <w:tcW w:w="3682" w:type="dxa"/>
            <w:shd w:val="clear" w:color="auto" w:fill="auto"/>
          </w:tcPr>
          <w:p w:rsidR="008922A9" w:rsidRPr="00E80DB5" w:rsidRDefault="008922A9" w:rsidP="00073597">
            <w:r w:rsidRPr="00E80DB5">
              <w:t>2.) Find the median(Q2).</w:t>
            </w:r>
          </w:p>
        </w:tc>
        <w:tc>
          <w:tcPr>
            <w:tcW w:w="3682" w:type="dxa"/>
            <w:shd w:val="clear" w:color="auto" w:fill="auto"/>
          </w:tcPr>
          <w:p w:rsidR="008922A9" w:rsidRPr="00334DD3" w:rsidRDefault="008922A9" w:rsidP="00073597">
            <w:r w:rsidRPr="00334DD3">
              <w:t>3.) Find the mode.</w:t>
            </w:r>
          </w:p>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tc>
      </w:tr>
      <w:tr w:rsidR="008922A9" w:rsidRPr="006C626F" w:rsidTr="00073597">
        <w:trPr>
          <w:trHeight w:val="2976"/>
        </w:trPr>
        <w:tc>
          <w:tcPr>
            <w:tcW w:w="3682" w:type="dxa"/>
            <w:shd w:val="clear" w:color="auto" w:fill="auto"/>
          </w:tcPr>
          <w:p w:rsidR="008922A9" w:rsidRPr="00E80DB5" w:rsidRDefault="008922A9" w:rsidP="00073597">
            <w:r w:rsidRPr="00E80DB5">
              <w:t>4.) Find the range.</w:t>
            </w:r>
            <w:r w:rsidRPr="00E80DB5">
              <w:tab/>
            </w:r>
          </w:p>
        </w:tc>
        <w:tc>
          <w:tcPr>
            <w:tcW w:w="3682" w:type="dxa"/>
            <w:shd w:val="clear" w:color="auto" w:fill="auto"/>
          </w:tcPr>
          <w:p w:rsidR="008922A9" w:rsidRPr="00E80DB5" w:rsidRDefault="008922A9" w:rsidP="00073597">
            <w:r w:rsidRPr="00E80DB5">
              <w:t>5.) Find Q1.</w:t>
            </w:r>
          </w:p>
        </w:tc>
        <w:tc>
          <w:tcPr>
            <w:tcW w:w="3682" w:type="dxa"/>
            <w:shd w:val="clear" w:color="auto" w:fill="auto"/>
          </w:tcPr>
          <w:p w:rsidR="008922A9" w:rsidRPr="00334DD3" w:rsidRDefault="008922A9" w:rsidP="00073597">
            <w:r w:rsidRPr="00334DD3">
              <w:t>6.) Find Q3.</w:t>
            </w:r>
          </w:p>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p w:rsidR="008922A9" w:rsidRPr="00334DD3" w:rsidRDefault="008922A9" w:rsidP="00073597"/>
        </w:tc>
      </w:tr>
      <w:tr w:rsidR="008922A9" w:rsidRPr="006C626F" w:rsidTr="00073597">
        <w:trPr>
          <w:trHeight w:val="3122"/>
        </w:trPr>
        <w:tc>
          <w:tcPr>
            <w:tcW w:w="3682" w:type="dxa"/>
            <w:shd w:val="clear" w:color="auto" w:fill="auto"/>
          </w:tcPr>
          <w:p w:rsidR="008922A9" w:rsidRPr="00E80DB5" w:rsidRDefault="008922A9" w:rsidP="00073597">
            <w:r w:rsidRPr="00E80DB5">
              <w:t>7.) Find the IQR.</w:t>
            </w:r>
          </w:p>
        </w:tc>
        <w:tc>
          <w:tcPr>
            <w:tcW w:w="7364" w:type="dxa"/>
            <w:gridSpan w:val="2"/>
            <w:shd w:val="clear" w:color="auto" w:fill="auto"/>
          </w:tcPr>
          <w:p w:rsidR="008922A9" w:rsidRPr="00E80DB5" w:rsidRDefault="008922A9" w:rsidP="00073597">
            <w:r w:rsidRPr="00E80DB5">
              <w:t>8.) Find the MAD.</w:t>
            </w:r>
          </w:p>
          <w:p w:rsidR="008922A9" w:rsidRPr="00E80DB5" w:rsidRDefault="008922A9" w:rsidP="00073597"/>
          <w:p w:rsidR="008922A9" w:rsidRPr="00E80DB5" w:rsidRDefault="008922A9" w:rsidP="00073597"/>
          <w:p w:rsidR="008922A9" w:rsidRPr="00E80DB5" w:rsidRDefault="008922A9" w:rsidP="00073597"/>
          <w:p w:rsidR="008922A9" w:rsidRPr="00E80DB5" w:rsidRDefault="008922A9" w:rsidP="00073597"/>
          <w:p w:rsidR="008922A9" w:rsidRPr="00E80DB5" w:rsidRDefault="008922A9" w:rsidP="00073597"/>
          <w:p w:rsidR="008922A9" w:rsidRPr="00E80DB5" w:rsidRDefault="008922A9" w:rsidP="00073597"/>
          <w:p w:rsidR="008922A9" w:rsidRDefault="008922A9" w:rsidP="00073597"/>
          <w:p w:rsidR="008922A9" w:rsidRPr="00E80DB5" w:rsidRDefault="008922A9" w:rsidP="00073597"/>
          <w:p w:rsidR="008922A9" w:rsidRPr="00E80DB5" w:rsidRDefault="008922A9" w:rsidP="00073597"/>
        </w:tc>
      </w:tr>
    </w:tbl>
    <w:p w:rsidR="008922A9" w:rsidRDefault="008922A9" w:rsidP="008922A9">
      <w:pPr>
        <w:rPr>
          <w:b/>
        </w:rPr>
      </w:pPr>
    </w:p>
    <w:p w:rsidR="008922A9" w:rsidRDefault="008922A9" w:rsidP="008922A9">
      <w:r>
        <w:t>b. Which number appears to be an outlier and why?</w:t>
      </w:r>
    </w:p>
    <w:p w:rsidR="008922A9" w:rsidRDefault="008922A9" w:rsidP="008922A9"/>
    <w:p w:rsidR="008922A9" w:rsidRDefault="008922A9" w:rsidP="008922A9"/>
    <w:p w:rsidR="008922A9" w:rsidRDefault="008922A9" w:rsidP="008922A9">
      <w:r>
        <w:t>c. What does the outlier do to the mean?  If the outlier were removed, what would happen to the mean?</w:t>
      </w:r>
    </w:p>
    <w:p w:rsidR="008922A9" w:rsidRDefault="008922A9" w:rsidP="008922A9"/>
    <w:p w:rsidR="008922A9" w:rsidRDefault="008922A9" w:rsidP="008922A9"/>
    <w:p w:rsidR="008922A9" w:rsidRDefault="008922A9" w:rsidP="008922A9"/>
    <w:p w:rsidR="008922A9" w:rsidRDefault="008922A9" w:rsidP="008922A9">
      <w:r>
        <w:rPr>
          <w:noProof/>
        </w:rPr>
        <w:drawing>
          <wp:anchor distT="0" distB="0" distL="114300" distR="114300" simplePos="0" relativeHeight="251658240" behindDoc="1" locked="0" layoutInCell="1" allowOverlap="1">
            <wp:simplePos x="0" y="0"/>
            <wp:positionH relativeFrom="column">
              <wp:posOffset>4465320</wp:posOffset>
            </wp:positionH>
            <wp:positionV relativeFrom="paragraph">
              <wp:posOffset>221615</wp:posOffset>
            </wp:positionV>
            <wp:extent cx="2179320" cy="1594485"/>
            <wp:effectExtent l="0" t="0" r="0" b="5715"/>
            <wp:wrapTight wrapText="bothSides">
              <wp:wrapPolygon edited="0">
                <wp:start x="0" y="0"/>
                <wp:lineTo x="0" y="21419"/>
                <wp:lineTo x="21336" y="21419"/>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79320" cy="1594485"/>
                    </a:xfrm>
                    <a:prstGeom prst="rect">
                      <a:avLst/>
                    </a:prstGeom>
                  </pic:spPr>
                </pic:pic>
              </a:graphicData>
            </a:graphic>
            <wp14:sizeRelH relativeFrom="page">
              <wp14:pctWidth>0</wp14:pctWidth>
            </wp14:sizeRelH>
            <wp14:sizeRelV relativeFrom="page">
              <wp14:pctHeight>0</wp14:pctHeight>
            </wp14:sizeRelV>
          </wp:anchor>
        </w:drawing>
      </w:r>
      <w:r>
        <w:t xml:space="preserve">2. A website captures information about each customer’s order.  The total dollar amounts of the last 8 orders are listed below.  </w:t>
      </w:r>
    </w:p>
    <w:p w:rsidR="008922A9" w:rsidRDefault="008922A9" w:rsidP="008922A9"/>
    <w:p w:rsidR="008922A9" w:rsidRDefault="008922A9" w:rsidP="008922A9">
      <w:r>
        <w:t>a. What is the mean absolute deviation?</w:t>
      </w:r>
    </w:p>
    <w:p w:rsidR="008922A9" w:rsidRDefault="008922A9" w:rsidP="008922A9"/>
    <w:p w:rsidR="008922A9" w:rsidRDefault="008922A9" w:rsidP="008922A9"/>
    <w:p w:rsidR="008922A9" w:rsidRDefault="008922A9" w:rsidP="008922A9"/>
    <w:p w:rsidR="008922A9" w:rsidRDefault="008922A9" w:rsidP="008922A9"/>
    <w:p w:rsidR="008922A9" w:rsidRDefault="008922A9" w:rsidP="008922A9"/>
    <w:p w:rsidR="008922A9" w:rsidRDefault="008922A9" w:rsidP="008922A9"/>
    <w:p w:rsidR="008922A9" w:rsidRDefault="008922A9" w:rsidP="008922A9"/>
    <w:p w:rsidR="008922A9" w:rsidRDefault="008922A9" w:rsidP="008922A9"/>
    <w:p w:rsidR="008922A9" w:rsidRDefault="008922A9" w:rsidP="008922A9">
      <w:r>
        <w:t>b. What does the mean absolute deviation mean in context of the problem scenario?</w:t>
      </w:r>
    </w:p>
    <w:p w:rsidR="008922A9" w:rsidRDefault="008922A9" w:rsidP="008922A9"/>
    <w:p w:rsidR="008922A9" w:rsidRDefault="008922A9" w:rsidP="008922A9"/>
    <w:p w:rsidR="008922A9" w:rsidRDefault="008922A9" w:rsidP="008922A9"/>
    <w:p w:rsidR="008922A9" w:rsidRDefault="008922A9" w:rsidP="008922A9"/>
    <w:p w:rsidR="008922A9" w:rsidRDefault="008922A9" w:rsidP="008922A9">
      <w:r>
        <w:rPr>
          <w:noProof/>
        </w:rPr>
        <w:drawing>
          <wp:anchor distT="0" distB="0" distL="114300" distR="114300" simplePos="0" relativeHeight="251659264" behindDoc="1" locked="0" layoutInCell="1" allowOverlap="1">
            <wp:simplePos x="0" y="0"/>
            <wp:positionH relativeFrom="column">
              <wp:posOffset>4436745</wp:posOffset>
            </wp:positionH>
            <wp:positionV relativeFrom="paragraph">
              <wp:posOffset>469265</wp:posOffset>
            </wp:positionV>
            <wp:extent cx="2207895" cy="1775460"/>
            <wp:effectExtent l="0" t="0" r="1905" b="0"/>
            <wp:wrapTight wrapText="bothSides">
              <wp:wrapPolygon edited="0">
                <wp:start x="0" y="0"/>
                <wp:lineTo x="0" y="21322"/>
                <wp:lineTo x="21432" y="21322"/>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7895" cy="1775460"/>
                    </a:xfrm>
                    <a:prstGeom prst="rect">
                      <a:avLst/>
                    </a:prstGeom>
                  </pic:spPr>
                </pic:pic>
              </a:graphicData>
            </a:graphic>
            <wp14:sizeRelH relativeFrom="page">
              <wp14:pctWidth>0</wp14:pctWidth>
            </wp14:sizeRelH>
            <wp14:sizeRelV relativeFrom="page">
              <wp14:pctHeight>0</wp14:pctHeight>
            </wp14:sizeRelV>
          </wp:anchor>
        </w:drawing>
      </w:r>
      <w:r>
        <w:t xml:space="preserve">3. A company keeps track of the age at which employees retire.  It is considered an early retirement if the employee retires before turning 65. The age of 11 employees who took early retirement this year are listed in the table.  </w:t>
      </w:r>
    </w:p>
    <w:p w:rsidR="008922A9" w:rsidRDefault="008922A9" w:rsidP="008922A9"/>
    <w:p w:rsidR="008922A9" w:rsidRDefault="008922A9" w:rsidP="008922A9">
      <w:r>
        <w:t>a. Find the value</w:t>
      </w:r>
      <w:r w:rsidR="0050613C">
        <w:t>s</w:t>
      </w:r>
      <w:r>
        <w:t xml:space="preserve"> of </w:t>
      </w:r>
      <w:r w:rsidR="0050613C">
        <w:t xml:space="preserve">Q1, Q2, and Q3. </w:t>
      </w:r>
    </w:p>
    <w:p w:rsidR="0050613C" w:rsidRDefault="0050613C" w:rsidP="008922A9"/>
    <w:p w:rsidR="0050613C" w:rsidRDefault="0050613C" w:rsidP="008922A9"/>
    <w:p w:rsidR="0050613C" w:rsidRDefault="0050613C" w:rsidP="008922A9"/>
    <w:p w:rsidR="0050613C" w:rsidRDefault="0050613C" w:rsidP="008922A9"/>
    <w:p w:rsidR="0050613C" w:rsidRDefault="0050613C" w:rsidP="008922A9"/>
    <w:p w:rsidR="0050613C" w:rsidRDefault="0050613C" w:rsidP="008922A9">
      <w:r>
        <w:t>b. Find the interquartile range.</w:t>
      </w:r>
    </w:p>
    <w:p w:rsidR="0050613C" w:rsidRDefault="0050613C" w:rsidP="008922A9"/>
    <w:p w:rsidR="0050613C" w:rsidRDefault="0050613C" w:rsidP="008922A9"/>
    <w:p w:rsidR="0050613C" w:rsidRDefault="0050613C" w:rsidP="008922A9"/>
    <w:p w:rsidR="0050613C" w:rsidRDefault="0050613C" w:rsidP="008922A9"/>
    <w:p w:rsidR="0050613C" w:rsidRDefault="0050613C" w:rsidP="008922A9"/>
    <w:p w:rsidR="0050613C" w:rsidRDefault="0050613C" w:rsidP="008922A9">
      <w:r>
        <w:t>c. Are there any striking deviations in the data?</w:t>
      </w:r>
    </w:p>
    <w:p w:rsidR="0050613C" w:rsidRDefault="0050613C" w:rsidP="008922A9"/>
    <w:p w:rsidR="0050613C" w:rsidRDefault="0050613C" w:rsidP="008922A9"/>
    <w:p w:rsidR="0050613C" w:rsidRDefault="0050613C" w:rsidP="008922A9"/>
    <w:p w:rsidR="0050613C" w:rsidRDefault="0050613C" w:rsidP="008922A9"/>
    <w:p w:rsidR="0050613C" w:rsidRPr="008922A9" w:rsidRDefault="0050613C" w:rsidP="008922A9">
      <w:r>
        <w:rPr>
          <w:rFonts w:cs="Arial"/>
          <w:sz w:val="22"/>
          <w:szCs w:val="22"/>
        </w:rPr>
        <w:t xml:space="preserve">4. </w:t>
      </w:r>
      <w:r w:rsidRPr="0085632E">
        <w:rPr>
          <w:rFonts w:cs="Arial"/>
          <w:sz w:val="22"/>
          <w:szCs w:val="22"/>
        </w:rPr>
        <w:t>Your scores on the first 4 tests in Algebra were 85, 80, 90, and 93. What do you need to make on the 5</w:t>
      </w:r>
      <w:r w:rsidRPr="0085632E">
        <w:rPr>
          <w:rFonts w:cs="Arial"/>
          <w:sz w:val="22"/>
          <w:szCs w:val="22"/>
          <w:vertAlign w:val="superscript"/>
        </w:rPr>
        <w:t>th</w:t>
      </w:r>
      <w:r w:rsidRPr="0085632E">
        <w:rPr>
          <w:rFonts w:cs="Arial"/>
          <w:sz w:val="22"/>
          <w:szCs w:val="22"/>
        </w:rPr>
        <w:t xml:space="preserve"> test to have a 90 average in the class?</w:t>
      </w:r>
    </w:p>
    <w:sectPr w:rsidR="0050613C" w:rsidRPr="008922A9" w:rsidSect="007719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15" w:rsidRDefault="00771915" w:rsidP="00771915">
      <w:pPr>
        <w:spacing w:line="240" w:lineRule="auto"/>
      </w:pPr>
      <w:r>
        <w:separator/>
      </w:r>
    </w:p>
  </w:endnote>
  <w:endnote w:type="continuationSeparator" w:id="0">
    <w:p w:rsidR="00771915" w:rsidRDefault="00771915" w:rsidP="00771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5" w:rsidRDefault="0081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5" w:rsidRDefault="00810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5" w:rsidRDefault="00810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15" w:rsidRDefault="00771915" w:rsidP="00771915">
      <w:pPr>
        <w:spacing w:line="240" w:lineRule="auto"/>
      </w:pPr>
      <w:r>
        <w:separator/>
      </w:r>
    </w:p>
  </w:footnote>
  <w:footnote w:type="continuationSeparator" w:id="0">
    <w:p w:rsidR="00771915" w:rsidRDefault="00771915" w:rsidP="00771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5" w:rsidRDefault="00810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5" w:rsidRDefault="00771915" w:rsidP="00771915">
    <w:pPr>
      <w:pStyle w:val="Header"/>
    </w:pPr>
    <w:r>
      <w:t>Algebra 1</w:t>
    </w:r>
    <w:r>
      <w:tab/>
      <w:t xml:space="preserve">                                </w:t>
    </w:r>
    <w:r w:rsidR="00810E15">
      <w:t xml:space="preserve">                            </w:t>
    </w:r>
    <w:r>
      <w:t xml:space="preserve">Unit 12: Data Analysis                                                  </w:t>
    </w:r>
    <w:r w:rsidR="00810E15">
      <w:t xml:space="preserve">    </w:t>
    </w:r>
    <w:r>
      <w:t xml:space="preserve">        Practice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5" w:rsidRDefault="00810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5"/>
    <w:rsid w:val="000736F6"/>
    <w:rsid w:val="003D6F19"/>
    <w:rsid w:val="0050613C"/>
    <w:rsid w:val="00771915"/>
    <w:rsid w:val="00810E15"/>
    <w:rsid w:val="008922A9"/>
    <w:rsid w:val="00B375A2"/>
    <w:rsid w:val="00D63663"/>
    <w:rsid w:val="00E9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35C34E-9CBF-4C91-B6D7-9785DCF7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1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15"/>
    <w:pPr>
      <w:tabs>
        <w:tab w:val="center" w:pos="4680"/>
        <w:tab w:val="right" w:pos="9360"/>
      </w:tabs>
      <w:spacing w:line="240" w:lineRule="auto"/>
    </w:pPr>
  </w:style>
  <w:style w:type="character" w:customStyle="1" w:styleId="HeaderChar">
    <w:name w:val="Header Char"/>
    <w:basedOn w:val="DefaultParagraphFont"/>
    <w:link w:val="Header"/>
    <w:uiPriority w:val="99"/>
    <w:rsid w:val="00771915"/>
  </w:style>
  <w:style w:type="paragraph" w:styleId="Footer">
    <w:name w:val="footer"/>
    <w:basedOn w:val="Normal"/>
    <w:link w:val="FooterChar"/>
    <w:uiPriority w:val="99"/>
    <w:unhideWhenUsed/>
    <w:rsid w:val="00771915"/>
    <w:pPr>
      <w:tabs>
        <w:tab w:val="center" w:pos="4680"/>
        <w:tab w:val="right" w:pos="9360"/>
      </w:tabs>
      <w:spacing w:line="240" w:lineRule="auto"/>
    </w:pPr>
  </w:style>
  <w:style w:type="character" w:customStyle="1" w:styleId="FooterChar">
    <w:name w:val="Footer Char"/>
    <w:basedOn w:val="DefaultParagraphFont"/>
    <w:link w:val="Footer"/>
    <w:uiPriority w:val="99"/>
    <w:rsid w:val="00771915"/>
  </w:style>
  <w:style w:type="paragraph" w:styleId="BalloonText">
    <w:name w:val="Balloon Text"/>
    <w:basedOn w:val="Normal"/>
    <w:link w:val="BalloonTextChar"/>
    <w:uiPriority w:val="99"/>
    <w:semiHidden/>
    <w:unhideWhenUsed/>
    <w:rsid w:val="003D6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Staci Dombrowski</cp:lastModifiedBy>
  <cp:revision>3</cp:revision>
  <cp:lastPrinted>2017-04-24T12:24:00Z</cp:lastPrinted>
  <dcterms:created xsi:type="dcterms:W3CDTF">2017-04-23T22:46:00Z</dcterms:created>
  <dcterms:modified xsi:type="dcterms:W3CDTF">2017-04-24T12:45:00Z</dcterms:modified>
</cp:coreProperties>
</file>